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9F2" w:rsidRPr="00776DDC" w:rsidRDefault="006669F2" w:rsidP="006669F2">
      <w:pPr>
        <w:pStyle w:val="a6"/>
        <w:jc w:val="center"/>
      </w:pPr>
      <w:r w:rsidRPr="00776DDC">
        <w:t>РЕСПУБЛИКА КАРЕЛИЯ</w:t>
      </w:r>
    </w:p>
    <w:p w:rsidR="006669F2" w:rsidRPr="00776DDC" w:rsidRDefault="006669F2" w:rsidP="006669F2">
      <w:pPr>
        <w:pStyle w:val="a6"/>
        <w:jc w:val="center"/>
      </w:pPr>
      <w:r w:rsidRPr="00776DDC">
        <w:t>ЛАХДЕНПОХСКИЙ МУНИЦИПАЛЬНЫЙ РАЙОН</w:t>
      </w:r>
    </w:p>
    <w:p w:rsidR="006669F2" w:rsidRPr="00776DDC" w:rsidRDefault="006669F2" w:rsidP="006669F2">
      <w:pPr>
        <w:pStyle w:val="a6"/>
        <w:jc w:val="center"/>
      </w:pPr>
    </w:p>
    <w:p w:rsidR="006669F2" w:rsidRPr="00776DDC" w:rsidRDefault="006669F2" w:rsidP="006669F2">
      <w:pPr>
        <w:pStyle w:val="a6"/>
        <w:jc w:val="center"/>
      </w:pPr>
      <w:r w:rsidRPr="00776DDC">
        <w:t>СОВЕТ ЭЛИСЕНВААРСКОГО СЕЛЬСКОГО ПОСЕЛЕНИЯ</w:t>
      </w:r>
    </w:p>
    <w:p w:rsidR="006669F2" w:rsidRPr="00776DDC" w:rsidRDefault="006669F2" w:rsidP="006669F2">
      <w:pPr>
        <w:jc w:val="center"/>
      </w:pPr>
      <w:r w:rsidRPr="00776DDC">
        <w:t>X</w:t>
      </w:r>
      <w:r w:rsidRPr="00776DDC">
        <w:rPr>
          <w:lang w:val="en-US"/>
        </w:rPr>
        <w:t>V</w:t>
      </w:r>
      <w:r>
        <w:rPr>
          <w:lang w:val="en-US"/>
        </w:rPr>
        <w:t>III</w:t>
      </w:r>
      <w:r w:rsidRPr="00776DDC">
        <w:t xml:space="preserve"> СЕССИЯ III СОЗЫВА</w:t>
      </w:r>
    </w:p>
    <w:p w:rsidR="006669F2" w:rsidRPr="00776DDC" w:rsidRDefault="006669F2" w:rsidP="006669F2">
      <w:pPr>
        <w:jc w:val="center"/>
      </w:pPr>
    </w:p>
    <w:p w:rsidR="006669F2" w:rsidRPr="00776DDC" w:rsidRDefault="006669F2" w:rsidP="006669F2">
      <w:pPr>
        <w:jc w:val="center"/>
      </w:pPr>
      <w:r w:rsidRPr="00776DDC">
        <w:t>РЕШЕНИЕ</w:t>
      </w:r>
    </w:p>
    <w:p w:rsidR="006669F2" w:rsidRPr="00776DDC" w:rsidRDefault="006669F2" w:rsidP="006669F2">
      <w:pPr>
        <w:jc w:val="center"/>
      </w:pPr>
    </w:p>
    <w:p w:rsidR="006669F2" w:rsidRPr="00776DDC" w:rsidRDefault="006669F2" w:rsidP="006669F2">
      <w:pPr>
        <w:pStyle w:val="1"/>
        <w:rPr>
          <w:u w:val="none"/>
        </w:rPr>
      </w:pPr>
      <w:r>
        <w:rPr>
          <w:u w:val="none"/>
        </w:rPr>
        <w:t xml:space="preserve">от </w:t>
      </w:r>
      <w:r w:rsidR="00930D20">
        <w:rPr>
          <w:u w:val="none"/>
        </w:rPr>
        <w:t>28 октября</w:t>
      </w:r>
      <w:r w:rsidRPr="00776DDC">
        <w:rPr>
          <w:u w:val="none"/>
        </w:rPr>
        <w:t xml:space="preserve"> 2015</w:t>
      </w:r>
      <w:r>
        <w:rPr>
          <w:u w:val="none"/>
        </w:rPr>
        <w:t xml:space="preserve"> года </w:t>
      </w:r>
      <w:r>
        <w:rPr>
          <w:u w:val="none"/>
        </w:rPr>
        <w:tab/>
      </w:r>
      <w:r>
        <w:rPr>
          <w:u w:val="none"/>
        </w:rPr>
        <w:tab/>
      </w:r>
      <w:r>
        <w:rPr>
          <w:u w:val="none"/>
        </w:rPr>
        <w:tab/>
      </w:r>
      <w:r>
        <w:rPr>
          <w:u w:val="none"/>
        </w:rPr>
        <w:tab/>
      </w:r>
      <w:r>
        <w:rPr>
          <w:u w:val="none"/>
        </w:rPr>
        <w:tab/>
      </w:r>
      <w:r>
        <w:rPr>
          <w:u w:val="none"/>
        </w:rPr>
        <w:tab/>
        <w:t xml:space="preserve">              </w:t>
      </w:r>
      <w:r>
        <w:rPr>
          <w:u w:val="none"/>
        </w:rPr>
        <w:tab/>
        <w:t>№ 1</w:t>
      </w:r>
      <w:r w:rsidRPr="00D331F5">
        <w:rPr>
          <w:u w:val="none"/>
        </w:rPr>
        <w:t>8</w:t>
      </w:r>
      <w:r>
        <w:rPr>
          <w:u w:val="none"/>
        </w:rPr>
        <w:t>/</w:t>
      </w:r>
      <w:r w:rsidR="00E810CF">
        <w:rPr>
          <w:u w:val="none"/>
        </w:rPr>
        <w:t>74</w:t>
      </w:r>
      <w:r w:rsidRPr="00776DDC">
        <w:rPr>
          <w:u w:val="none"/>
        </w:rPr>
        <w:t>-3</w:t>
      </w:r>
    </w:p>
    <w:p w:rsidR="006669F2" w:rsidRDefault="006669F2" w:rsidP="006669F2">
      <w:r w:rsidRPr="00776DDC">
        <w:t>п. Элисенваара</w:t>
      </w:r>
    </w:p>
    <w:p w:rsidR="00565D7E" w:rsidRPr="00565D7E" w:rsidRDefault="00565D7E" w:rsidP="00565D7E">
      <w:pPr>
        <w:jc w:val="both"/>
      </w:pPr>
    </w:p>
    <w:p w:rsidR="00565D7E" w:rsidRPr="00565D7E" w:rsidRDefault="00565D7E" w:rsidP="00565D7E">
      <w:pPr>
        <w:jc w:val="both"/>
      </w:pPr>
    </w:p>
    <w:p w:rsidR="00565D7E" w:rsidRDefault="00565D7E" w:rsidP="00565D7E">
      <w:pPr>
        <w:jc w:val="both"/>
      </w:pPr>
      <w:r>
        <w:t>Об</w:t>
      </w:r>
      <w:r w:rsidR="00D331F5">
        <w:t xml:space="preserve"> </w:t>
      </w:r>
      <w:r>
        <w:t xml:space="preserve"> </w:t>
      </w:r>
      <w:r w:rsidR="00D331F5">
        <w:t xml:space="preserve">  </w:t>
      </w:r>
      <w:r>
        <w:t xml:space="preserve">утверждении </w:t>
      </w:r>
      <w:r w:rsidR="00D331F5">
        <w:t xml:space="preserve">    </w:t>
      </w:r>
      <w:r>
        <w:t xml:space="preserve">Положения </w:t>
      </w:r>
      <w:r w:rsidR="00D331F5">
        <w:t xml:space="preserve">    </w:t>
      </w:r>
      <w:r>
        <w:t xml:space="preserve">«О порядке </w:t>
      </w:r>
    </w:p>
    <w:p w:rsidR="00565D7E" w:rsidRDefault="00565D7E" w:rsidP="00565D7E">
      <w:pPr>
        <w:jc w:val="both"/>
      </w:pPr>
      <w:r>
        <w:t>управления</w:t>
      </w:r>
      <w:r w:rsidR="00D331F5">
        <w:t xml:space="preserve">    </w:t>
      </w:r>
      <w:r>
        <w:t xml:space="preserve"> и </w:t>
      </w:r>
      <w:r w:rsidR="00D331F5">
        <w:t xml:space="preserve">    </w:t>
      </w:r>
      <w:r>
        <w:t xml:space="preserve">распоряжения </w:t>
      </w:r>
      <w:r w:rsidR="00D331F5">
        <w:t xml:space="preserve">   </w:t>
      </w:r>
      <w:r>
        <w:t xml:space="preserve">имуществом, </w:t>
      </w:r>
    </w:p>
    <w:p w:rsidR="00565D7E" w:rsidRDefault="00565D7E" w:rsidP="00565D7E">
      <w:pPr>
        <w:jc w:val="both"/>
      </w:pPr>
      <w:proofErr w:type="gramStart"/>
      <w:r>
        <w:t>находящимся</w:t>
      </w:r>
      <w:proofErr w:type="gramEnd"/>
      <w:r>
        <w:t xml:space="preserve">  в муниципальной собственности </w:t>
      </w:r>
    </w:p>
    <w:p w:rsidR="00565D7E" w:rsidRDefault="006669F2" w:rsidP="00565D7E">
      <w:pPr>
        <w:jc w:val="both"/>
      </w:pPr>
      <w:r>
        <w:t>Элисенваарского сельского поселения</w:t>
      </w:r>
      <w:r w:rsidR="00565D7E">
        <w:t>»</w:t>
      </w:r>
    </w:p>
    <w:p w:rsidR="00565D7E" w:rsidRDefault="00565D7E" w:rsidP="00565D7E"/>
    <w:p w:rsidR="00565D7E" w:rsidRDefault="00565D7E" w:rsidP="00565D7E">
      <w:pPr>
        <w:jc w:val="both"/>
      </w:pPr>
    </w:p>
    <w:p w:rsidR="00565D7E" w:rsidRDefault="00596DDA" w:rsidP="00402304">
      <w:pPr>
        <w:pStyle w:val="2"/>
        <w:ind w:left="0" w:firstLine="851"/>
        <w:jc w:val="both"/>
      </w:pPr>
      <w:r>
        <w:rPr>
          <w:szCs w:val="24"/>
        </w:rPr>
        <w:t xml:space="preserve">Рассмотрев протест прокурора </w:t>
      </w:r>
      <w:proofErr w:type="spellStart"/>
      <w:r>
        <w:rPr>
          <w:szCs w:val="24"/>
        </w:rPr>
        <w:t>Лахденпохского</w:t>
      </w:r>
      <w:proofErr w:type="spellEnd"/>
      <w:r>
        <w:rPr>
          <w:szCs w:val="24"/>
        </w:rPr>
        <w:t xml:space="preserve"> района «На отдельные положения решения совета Элисенваарского сельского поселения </w:t>
      </w:r>
      <w:r>
        <w:t>№150 от 31.10.2012 г. «</w:t>
      </w:r>
      <w:r w:rsidRPr="00E75601">
        <w:t>О порядке передачи в аренду имущества Элисенваарского сельского поселения</w:t>
      </w:r>
      <w:r>
        <w:t>»,</w:t>
      </w:r>
      <w:r>
        <w:rPr>
          <w:szCs w:val="24"/>
        </w:rPr>
        <w:t xml:space="preserve"> в</w:t>
      </w:r>
      <w:r w:rsidR="006669F2" w:rsidRPr="00367FEC">
        <w:rPr>
          <w:szCs w:val="24"/>
        </w:rPr>
        <w:t xml:space="preserve"> соответствии с Федеральным законом № 131-ФЗ от 06.10.03г. «Об общих п</w:t>
      </w:r>
      <w:r w:rsidR="00D331F5">
        <w:rPr>
          <w:szCs w:val="24"/>
        </w:rPr>
        <w:t>ринципах организации местного са</w:t>
      </w:r>
      <w:r w:rsidR="006669F2" w:rsidRPr="00367FEC">
        <w:rPr>
          <w:szCs w:val="24"/>
        </w:rPr>
        <w:t>мо</w:t>
      </w:r>
      <w:proofErr w:type="gramStart"/>
      <w:r w:rsidR="006669F2" w:rsidRPr="00367FEC">
        <w:rPr>
          <w:szCs w:val="24"/>
        </w:rPr>
        <w:t>y</w:t>
      </w:r>
      <w:proofErr w:type="gramEnd"/>
      <w:r w:rsidR="006669F2" w:rsidRPr="00367FEC">
        <w:rPr>
          <w:szCs w:val="24"/>
        </w:rPr>
        <w:t>п</w:t>
      </w:r>
      <w:r w:rsidR="006669F2" w:rsidRPr="00367FEC">
        <w:rPr>
          <w:szCs w:val="24"/>
        </w:rPr>
        <w:softHyphen/>
        <w:t xml:space="preserve">равления в Российской Федерации», Гражданским кодексом РФ, Уставом Элисенваарского сельского поселения, </w:t>
      </w:r>
      <w:r w:rsidR="006669F2">
        <w:t>Совет Элисенваарского сельского поселения</w:t>
      </w:r>
      <w:r w:rsidR="00565D7E">
        <w:t xml:space="preserve"> </w:t>
      </w:r>
      <w:r w:rsidR="00565D7E">
        <w:rPr>
          <w:bCs/>
        </w:rPr>
        <w:t>РЕШИЛ</w:t>
      </w:r>
      <w:r w:rsidR="00565D7E">
        <w:rPr>
          <w:b/>
          <w:bCs/>
        </w:rPr>
        <w:t>:</w:t>
      </w:r>
    </w:p>
    <w:p w:rsidR="00565D7E" w:rsidRDefault="00565D7E" w:rsidP="00565D7E">
      <w:pPr>
        <w:ind w:left="684"/>
        <w:jc w:val="both"/>
      </w:pPr>
    </w:p>
    <w:p w:rsidR="00565D7E" w:rsidRDefault="00565D7E" w:rsidP="00565D7E">
      <w:pPr>
        <w:pStyle w:val="ConsPlusNormal"/>
        <w:widowControl/>
        <w:numPr>
          <w:ilvl w:val="0"/>
          <w:numId w:val="3"/>
        </w:numPr>
        <w:tabs>
          <w:tab w:val="num" w:pos="1140"/>
        </w:tabs>
        <w:ind w:left="0" w:firstLine="741"/>
        <w:jc w:val="both"/>
        <w:rPr>
          <w:rFonts w:ascii="Times New Roman" w:hAnsi="Times New Roman" w:cs="Times New Roman"/>
          <w:sz w:val="24"/>
        </w:rPr>
      </w:pPr>
      <w:r>
        <w:rPr>
          <w:rFonts w:ascii="Times New Roman" w:hAnsi="Times New Roman" w:cs="Times New Roman"/>
          <w:sz w:val="24"/>
        </w:rPr>
        <w:t xml:space="preserve">Утвердить Положение «О порядке управления и распоряжения имуществом, находящимся в муниципальной собственности </w:t>
      </w:r>
      <w:r w:rsidR="006669F2">
        <w:rPr>
          <w:rFonts w:ascii="Times New Roman" w:hAnsi="Times New Roman" w:cs="Times New Roman"/>
          <w:sz w:val="24"/>
        </w:rPr>
        <w:t>Элисенваарского сельского поселения</w:t>
      </w:r>
      <w:r>
        <w:rPr>
          <w:rFonts w:ascii="Times New Roman" w:hAnsi="Times New Roman" w:cs="Times New Roman"/>
          <w:sz w:val="24"/>
        </w:rPr>
        <w:t>» в новой редакции.</w:t>
      </w:r>
    </w:p>
    <w:p w:rsidR="00565E95" w:rsidRDefault="00565E95" w:rsidP="00565D7E">
      <w:pPr>
        <w:pStyle w:val="ConsPlusNormal"/>
        <w:widowControl/>
        <w:numPr>
          <w:ilvl w:val="0"/>
          <w:numId w:val="3"/>
        </w:numPr>
        <w:tabs>
          <w:tab w:val="num" w:pos="1140"/>
        </w:tabs>
        <w:ind w:left="0" w:firstLine="741"/>
        <w:jc w:val="both"/>
        <w:rPr>
          <w:rFonts w:ascii="Times New Roman" w:hAnsi="Times New Roman" w:cs="Times New Roman"/>
          <w:sz w:val="24"/>
        </w:rPr>
      </w:pPr>
      <w:r>
        <w:rPr>
          <w:rFonts w:ascii="Times New Roman" w:hAnsi="Times New Roman" w:cs="Times New Roman"/>
          <w:sz w:val="24"/>
        </w:rPr>
        <w:t>П</w:t>
      </w:r>
      <w:r w:rsidRPr="00E75601">
        <w:rPr>
          <w:rFonts w:ascii="Times New Roman" w:hAnsi="Times New Roman" w:cs="Times New Roman"/>
          <w:sz w:val="24"/>
        </w:rPr>
        <w:t>ризнать утратившим</w:t>
      </w:r>
      <w:r>
        <w:rPr>
          <w:rFonts w:ascii="Times New Roman" w:hAnsi="Times New Roman" w:cs="Times New Roman"/>
          <w:sz w:val="24"/>
        </w:rPr>
        <w:t>и</w:t>
      </w:r>
      <w:r w:rsidRPr="00E75601">
        <w:rPr>
          <w:rFonts w:ascii="Times New Roman" w:hAnsi="Times New Roman" w:cs="Times New Roman"/>
          <w:sz w:val="24"/>
        </w:rPr>
        <w:t xml:space="preserve"> силу</w:t>
      </w:r>
      <w:r w:rsidR="004F1694">
        <w:rPr>
          <w:rFonts w:ascii="Times New Roman" w:hAnsi="Times New Roman" w:cs="Times New Roman"/>
          <w:sz w:val="24"/>
        </w:rPr>
        <w:t>:</w:t>
      </w:r>
      <w:r>
        <w:rPr>
          <w:rFonts w:ascii="Times New Roman" w:hAnsi="Times New Roman" w:cs="Times New Roman"/>
          <w:sz w:val="24"/>
        </w:rPr>
        <w:t xml:space="preserve"> </w:t>
      </w:r>
      <w:r w:rsidR="004F1694">
        <w:rPr>
          <w:rFonts w:ascii="Times New Roman" w:hAnsi="Times New Roman" w:cs="Times New Roman"/>
          <w:sz w:val="24"/>
        </w:rPr>
        <w:t>Решение</w:t>
      </w:r>
      <w:r>
        <w:rPr>
          <w:rFonts w:ascii="Times New Roman" w:hAnsi="Times New Roman" w:cs="Times New Roman"/>
          <w:sz w:val="24"/>
        </w:rPr>
        <w:t xml:space="preserve"> Совета Элисенваарского сельского поселения №15 от 24.11.2009 г. «</w:t>
      </w:r>
      <w:r w:rsidRPr="00E75601">
        <w:rPr>
          <w:rFonts w:ascii="Times New Roman" w:hAnsi="Times New Roman" w:cs="Times New Roman"/>
          <w:sz w:val="24"/>
        </w:rPr>
        <w:t>О</w:t>
      </w:r>
      <w:r>
        <w:rPr>
          <w:rFonts w:ascii="Times New Roman" w:hAnsi="Times New Roman" w:cs="Times New Roman"/>
          <w:sz w:val="24"/>
        </w:rPr>
        <w:t>б</w:t>
      </w:r>
      <w:r w:rsidRPr="00E75601">
        <w:rPr>
          <w:rFonts w:ascii="Times New Roman" w:hAnsi="Times New Roman" w:cs="Times New Roman"/>
          <w:sz w:val="24"/>
        </w:rPr>
        <w:t xml:space="preserve"> </w:t>
      </w:r>
      <w:r>
        <w:rPr>
          <w:rFonts w:ascii="Times New Roman" w:hAnsi="Times New Roman" w:cs="Times New Roman"/>
          <w:sz w:val="24"/>
        </w:rPr>
        <w:t xml:space="preserve">утверждении Положения о порядке, пользования и распоряжения муниципальной собственностью </w:t>
      </w:r>
      <w:r w:rsidRPr="00E75601">
        <w:rPr>
          <w:rFonts w:ascii="Times New Roman" w:hAnsi="Times New Roman" w:cs="Times New Roman"/>
          <w:sz w:val="24"/>
        </w:rPr>
        <w:t xml:space="preserve"> Элисенваарского сельского поселения</w:t>
      </w:r>
      <w:r>
        <w:rPr>
          <w:rFonts w:ascii="Times New Roman" w:hAnsi="Times New Roman" w:cs="Times New Roman"/>
          <w:sz w:val="24"/>
        </w:rPr>
        <w:t>» и Решение Совета Элисенваарского сельского поселения №150 от 31.10.2012 г. «</w:t>
      </w:r>
      <w:r w:rsidRPr="00E75601">
        <w:rPr>
          <w:rFonts w:ascii="Times New Roman" w:hAnsi="Times New Roman" w:cs="Times New Roman"/>
          <w:sz w:val="24"/>
        </w:rPr>
        <w:t>О порядке передачи в аренду имущества Элисенваарского сельского поселения</w:t>
      </w:r>
      <w:r>
        <w:rPr>
          <w:rFonts w:ascii="Times New Roman" w:hAnsi="Times New Roman" w:cs="Times New Roman"/>
          <w:sz w:val="24"/>
        </w:rPr>
        <w:t>»</w:t>
      </w:r>
      <w:r w:rsidRPr="00E75601">
        <w:rPr>
          <w:rFonts w:ascii="Times New Roman" w:hAnsi="Times New Roman" w:cs="Times New Roman"/>
          <w:sz w:val="24"/>
        </w:rPr>
        <w:t>.</w:t>
      </w:r>
    </w:p>
    <w:p w:rsidR="00565D7E" w:rsidRDefault="00565D7E" w:rsidP="00565D7E">
      <w:pPr>
        <w:pStyle w:val="ConsPlusNormal"/>
        <w:widowControl/>
        <w:numPr>
          <w:ilvl w:val="0"/>
          <w:numId w:val="3"/>
        </w:numPr>
        <w:tabs>
          <w:tab w:val="num" w:pos="1140"/>
        </w:tabs>
        <w:ind w:left="0" w:firstLine="741"/>
        <w:jc w:val="both"/>
        <w:rPr>
          <w:rFonts w:ascii="Times New Roman" w:hAnsi="Times New Roman" w:cs="Times New Roman"/>
          <w:sz w:val="24"/>
        </w:rPr>
      </w:pPr>
      <w:r>
        <w:rPr>
          <w:rFonts w:ascii="Times New Roman" w:hAnsi="Times New Roman" w:cs="Times New Roman"/>
          <w:sz w:val="24"/>
        </w:rPr>
        <w:t xml:space="preserve">Настоящее решение разместить на сайте </w:t>
      </w:r>
      <w:r w:rsidR="006E4E27">
        <w:rPr>
          <w:rFonts w:ascii="Times New Roman" w:hAnsi="Times New Roman" w:cs="Times New Roman"/>
          <w:sz w:val="24"/>
        </w:rPr>
        <w:t>Администрации Элисенваарского сельского</w:t>
      </w:r>
      <w:r>
        <w:rPr>
          <w:rFonts w:ascii="Times New Roman" w:hAnsi="Times New Roman" w:cs="Times New Roman"/>
          <w:sz w:val="24"/>
        </w:rPr>
        <w:t xml:space="preserve"> поселени</w:t>
      </w:r>
      <w:r w:rsidR="006E4E27">
        <w:rPr>
          <w:rFonts w:ascii="Times New Roman" w:hAnsi="Times New Roman" w:cs="Times New Roman"/>
          <w:sz w:val="24"/>
        </w:rPr>
        <w:t>я</w:t>
      </w:r>
      <w:r>
        <w:rPr>
          <w:color w:val="0000FF"/>
          <w:sz w:val="28"/>
          <w:szCs w:val="28"/>
        </w:rPr>
        <w:t xml:space="preserve"> </w:t>
      </w:r>
      <w:hyperlink r:id="rId6" w:history="1">
        <w:r w:rsidR="00D331F5">
          <w:rPr>
            <w:rStyle w:val="a5"/>
            <w:rFonts w:ascii="Times New Roman" w:hAnsi="Times New Roman" w:cs="Times New Roman"/>
            <w:sz w:val="24"/>
            <w:szCs w:val="24"/>
          </w:rPr>
          <w:t>http://elisenvaara.ru/</w:t>
        </w:r>
      </w:hyperlink>
      <w:r w:rsidR="00D331F5" w:rsidRPr="00D331F5">
        <w:rPr>
          <w:rFonts w:ascii="Times New Roman" w:hAnsi="Times New Roman" w:cs="Times New Roman"/>
          <w:color w:val="000000"/>
          <w:sz w:val="24"/>
          <w:szCs w:val="24"/>
        </w:rPr>
        <w:t>.</w:t>
      </w:r>
    </w:p>
    <w:p w:rsidR="00565D7E" w:rsidRDefault="00565D7E" w:rsidP="00565D7E">
      <w:pPr>
        <w:pStyle w:val="ConsPlusNormal"/>
        <w:widowControl/>
        <w:numPr>
          <w:ilvl w:val="0"/>
          <w:numId w:val="3"/>
        </w:numPr>
        <w:tabs>
          <w:tab w:val="num" w:pos="1140"/>
        </w:tabs>
        <w:ind w:left="0" w:firstLine="741"/>
        <w:jc w:val="both"/>
        <w:rPr>
          <w:rFonts w:ascii="Times New Roman" w:hAnsi="Times New Roman" w:cs="Times New Roman"/>
          <w:sz w:val="24"/>
        </w:rPr>
      </w:pPr>
      <w:r>
        <w:rPr>
          <w:rFonts w:ascii="Times New Roman" w:hAnsi="Times New Roman" w:cs="Times New Roman"/>
          <w:color w:val="000000"/>
          <w:sz w:val="24"/>
          <w:szCs w:val="24"/>
        </w:rPr>
        <w:t>Решение вступает в силу посл</w:t>
      </w:r>
      <w:r w:rsidR="00E75601">
        <w:rPr>
          <w:rFonts w:ascii="Times New Roman" w:hAnsi="Times New Roman" w:cs="Times New Roman"/>
          <w:color w:val="000000"/>
          <w:sz w:val="24"/>
          <w:szCs w:val="24"/>
        </w:rPr>
        <w:t>е его официального опубликования на сайте Администрации Элисенваарского сельского поселения</w:t>
      </w:r>
      <w:r>
        <w:rPr>
          <w:rFonts w:ascii="Times New Roman" w:hAnsi="Times New Roman" w:cs="Times New Roman"/>
          <w:color w:val="000000"/>
          <w:sz w:val="24"/>
          <w:szCs w:val="24"/>
        </w:rPr>
        <w:t>.</w:t>
      </w:r>
    </w:p>
    <w:p w:rsidR="00565D7E" w:rsidRDefault="00565D7E" w:rsidP="00565D7E">
      <w:pPr>
        <w:jc w:val="both"/>
      </w:pPr>
      <w:r>
        <w:t xml:space="preserve">      </w:t>
      </w:r>
    </w:p>
    <w:p w:rsidR="006669F2" w:rsidRDefault="006669F2" w:rsidP="006669F2">
      <w:pPr>
        <w:jc w:val="both"/>
      </w:pPr>
    </w:p>
    <w:p w:rsidR="006669F2" w:rsidRDefault="006669F2" w:rsidP="006669F2">
      <w:pPr>
        <w:jc w:val="both"/>
      </w:pPr>
    </w:p>
    <w:p w:rsidR="006669F2" w:rsidRDefault="006669F2" w:rsidP="006669F2">
      <w:pPr>
        <w:jc w:val="both"/>
      </w:pPr>
      <w:r>
        <w:t>Председатель Совета</w:t>
      </w:r>
    </w:p>
    <w:p w:rsidR="006669F2" w:rsidRDefault="006669F2" w:rsidP="006669F2">
      <w:pPr>
        <w:jc w:val="both"/>
      </w:pPr>
      <w:r>
        <w:t>Элисенваарского сельского поселения</w:t>
      </w:r>
      <w:r>
        <w:tab/>
      </w:r>
      <w:r>
        <w:tab/>
      </w:r>
      <w:r>
        <w:tab/>
      </w:r>
      <w:r>
        <w:tab/>
        <w:t xml:space="preserve">Н. А. </w:t>
      </w:r>
      <w:proofErr w:type="spellStart"/>
      <w:r>
        <w:t>Клепач</w:t>
      </w:r>
      <w:proofErr w:type="spellEnd"/>
    </w:p>
    <w:p w:rsidR="006669F2" w:rsidRDefault="006669F2" w:rsidP="006669F2">
      <w:pPr>
        <w:pStyle w:val="ConsPlusNormal"/>
        <w:widowControl/>
        <w:ind w:firstLine="0"/>
        <w:jc w:val="both"/>
        <w:rPr>
          <w:rFonts w:ascii="Times New Roman" w:hAnsi="Times New Roman" w:cs="Times New Roman"/>
          <w:sz w:val="24"/>
          <w:szCs w:val="24"/>
        </w:rPr>
      </w:pPr>
    </w:p>
    <w:p w:rsidR="006669F2" w:rsidRDefault="006669F2" w:rsidP="006669F2">
      <w:pPr>
        <w:pStyle w:val="ConsPlusNormal"/>
        <w:widowControl/>
        <w:ind w:firstLine="0"/>
        <w:jc w:val="both"/>
        <w:rPr>
          <w:rFonts w:ascii="Times New Roman" w:hAnsi="Times New Roman" w:cs="Times New Roman"/>
          <w:sz w:val="24"/>
          <w:szCs w:val="24"/>
        </w:rPr>
      </w:pPr>
      <w:r w:rsidRPr="00517A07">
        <w:rPr>
          <w:rFonts w:ascii="Times New Roman" w:hAnsi="Times New Roman" w:cs="Times New Roman"/>
          <w:sz w:val="24"/>
          <w:szCs w:val="24"/>
        </w:rPr>
        <w:t xml:space="preserve">Глава </w:t>
      </w:r>
    </w:p>
    <w:p w:rsidR="00565D7E" w:rsidRDefault="006669F2" w:rsidP="006669F2">
      <w:pPr>
        <w:jc w:val="both"/>
        <w:rPr>
          <w:szCs w:val="20"/>
        </w:rPr>
      </w:pPr>
      <w:r>
        <w:t>Элисенваарского сельского поселения</w:t>
      </w:r>
      <w:r>
        <w:tab/>
      </w:r>
      <w:r>
        <w:tab/>
      </w:r>
      <w:r>
        <w:tab/>
      </w:r>
      <w:r>
        <w:tab/>
        <w:t>Т. В. Герасимова</w:t>
      </w:r>
    </w:p>
    <w:p w:rsidR="00565D7E" w:rsidRDefault="00565D7E" w:rsidP="00565D7E">
      <w:pPr>
        <w:jc w:val="both"/>
      </w:pPr>
    </w:p>
    <w:p w:rsidR="00565D7E" w:rsidRDefault="00565D7E" w:rsidP="00833BE9">
      <w:pPr>
        <w:ind w:left="5400"/>
        <w:rPr>
          <w:b/>
        </w:rPr>
      </w:pPr>
    </w:p>
    <w:p w:rsidR="00565D7E" w:rsidRDefault="00565D7E" w:rsidP="00833BE9">
      <w:pPr>
        <w:ind w:left="5400"/>
        <w:rPr>
          <w:b/>
        </w:rPr>
      </w:pPr>
    </w:p>
    <w:p w:rsidR="00886373" w:rsidRDefault="00886373" w:rsidP="00886373">
      <w:pPr>
        <w:rPr>
          <w:b/>
        </w:rPr>
      </w:pPr>
    </w:p>
    <w:p w:rsidR="006669F2" w:rsidRDefault="00565D7E" w:rsidP="00886373">
      <w:pPr>
        <w:jc w:val="right"/>
        <w:rPr>
          <w:b/>
        </w:rPr>
      </w:pPr>
      <w:r>
        <w:rPr>
          <w:b/>
        </w:rPr>
        <w:t xml:space="preserve">  </w:t>
      </w:r>
      <w:r w:rsidR="00993E85">
        <w:rPr>
          <w:b/>
        </w:rPr>
        <w:t xml:space="preserve"> </w:t>
      </w:r>
    </w:p>
    <w:p w:rsidR="006669F2" w:rsidRDefault="006669F2" w:rsidP="007A31B9">
      <w:pPr>
        <w:rPr>
          <w:b/>
        </w:rPr>
      </w:pPr>
    </w:p>
    <w:p w:rsidR="00C4215F" w:rsidRPr="00833BE9" w:rsidRDefault="00993E85" w:rsidP="00886373">
      <w:pPr>
        <w:jc w:val="right"/>
        <w:rPr>
          <w:b/>
        </w:rPr>
      </w:pPr>
      <w:r w:rsidRPr="00993E85">
        <w:lastRenderedPageBreak/>
        <w:t>УТВЕРЖДЕНО</w:t>
      </w:r>
      <w:r w:rsidR="00C4215F" w:rsidRPr="00993E85">
        <w:t>:</w:t>
      </w:r>
    </w:p>
    <w:p w:rsidR="00833BE9" w:rsidRDefault="00993E85" w:rsidP="00886373">
      <w:pPr>
        <w:jc w:val="right"/>
      </w:pPr>
      <w:r>
        <w:t xml:space="preserve">                                                                                         </w:t>
      </w:r>
      <w:r w:rsidR="00C4215F">
        <w:t xml:space="preserve">Решением </w:t>
      </w:r>
      <w:r w:rsidR="006669F2" w:rsidRPr="00776DDC">
        <w:t>X</w:t>
      </w:r>
      <w:r w:rsidR="006669F2" w:rsidRPr="00776DDC">
        <w:rPr>
          <w:lang w:val="en-US"/>
        </w:rPr>
        <w:t>V</w:t>
      </w:r>
      <w:r w:rsidR="006669F2">
        <w:rPr>
          <w:lang w:val="en-US"/>
        </w:rPr>
        <w:t>III</w:t>
      </w:r>
      <w:r w:rsidR="00C4215F" w:rsidRPr="00C4215F">
        <w:t xml:space="preserve">  </w:t>
      </w:r>
      <w:r w:rsidR="00C4215F">
        <w:t xml:space="preserve">сессии </w:t>
      </w:r>
      <w:r w:rsidR="00C4215F">
        <w:rPr>
          <w:lang w:val="en-US"/>
        </w:rPr>
        <w:t>I</w:t>
      </w:r>
      <w:r w:rsidR="005676B1">
        <w:rPr>
          <w:lang w:val="en-US"/>
        </w:rPr>
        <w:t>I</w:t>
      </w:r>
      <w:r w:rsidR="006669F2">
        <w:rPr>
          <w:lang w:val="en-US"/>
        </w:rPr>
        <w:t>I</w:t>
      </w:r>
      <w:r w:rsidR="00C4215F">
        <w:t xml:space="preserve"> созыва</w:t>
      </w:r>
    </w:p>
    <w:p w:rsidR="005676B1" w:rsidRPr="005676B1" w:rsidRDefault="00833BE9" w:rsidP="00886373">
      <w:pPr>
        <w:jc w:val="right"/>
      </w:pPr>
      <w:r>
        <w:t xml:space="preserve">                                                                     </w:t>
      </w:r>
      <w:r w:rsidR="005676B1">
        <w:t xml:space="preserve">                       </w:t>
      </w:r>
      <w:r>
        <w:t xml:space="preserve"> </w:t>
      </w:r>
      <w:r w:rsidR="00C4215F">
        <w:t>Совета</w:t>
      </w:r>
      <w:r>
        <w:t xml:space="preserve"> </w:t>
      </w:r>
      <w:r w:rsidR="006669F2">
        <w:t>Элисенваарского</w:t>
      </w:r>
      <w:r w:rsidR="005676B1">
        <w:t xml:space="preserve"> </w:t>
      </w:r>
      <w:r>
        <w:t>сельского</w:t>
      </w:r>
    </w:p>
    <w:p w:rsidR="00886373" w:rsidRDefault="00886373" w:rsidP="009039EC">
      <w:pPr>
        <w:jc w:val="right"/>
      </w:pPr>
      <w:r>
        <w:t xml:space="preserve">                                                                                     </w:t>
      </w:r>
      <w:r w:rsidR="006669F2">
        <w:t xml:space="preserve">    </w:t>
      </w:r>
      <w:r w:rsidR="009039EC">
        <w:t xml:space="preserve">       </w:t>
      </w:r>
      <w:r w:rsidR="00833BE9">
        <w:t xml:space="preserve">поселения </w:t>
      </w:r>
      <w:r w:rsidR="006669F2">
        <w:t xml:space="preserve">от </w:t>
      </w:r>
      <w:r w:rsidR="006669F2" w:rsidRPr="006669F2">
        <w:t>2</w:t>
      </w:r>
      <w:r w:rsidR="00767B97">
        <w:t>8</w:t>
      </w:r>
      <w:r>
        <w:t xml:space="preserve"> </w:t>
      </w:r>
      <w:r w:rsidR="006669F2">
        <w:t>октября 2015</w:t>
      </w:r>
      <w:r w:rsidR="009039EC">
        <w:t xml:space="preserve"> года</w:t>
      </w:r>
    </w:p>
    <w:p w:rsidR="00993E85" w:rsidRDefault="00C4215F" w:rsidP="00886373">
      <w:pPr>
        <w:ind w:left="5664" w:firstLine="708"/>
        <w:jc w:val="right"/>
      </w:pPr>
      <w:r>
        <w:t xml:space="preserve"> </w:t>
      </w:r>
    </w:p>
    <w:p w:rsidR="00C4215F" w:rsidRPr="00C4215F" w:rsidRDefault="00C4215F" w:rsidP="00B049C9">
      <w:pPr>
        <w:jc w:val="center"/>
        <w:rPr>
          <w:b/>
        </w:rPr>
      </w:pPr>
      <w:r w:rsidRPr="00C4215F">
        <w:rPr>
          <w:b/>
        </w:rPr>
        <w:t>ПОЛОЖЕНИЕ</w:t>
      </w:r>
    </w:p>
    <w:p w:rsidR="00C4215F" w:rsidRPr="00C4215F" w:rsidRDefault="00C4215F" w:rsidP="00C4215F">
      <w:pPr>
        <w:jc w:val="center"/>
        <w:rPr>
          <w:b/>
        </w:rPr>
      </w:pPr>
      <w:r w:rsidRPr="00C4215F">
        <w:rPr>
          <w:b/>
        </w:rPr>
        <w:t>«О порядке управления и распоряжения имуществом,</w:t>
      </w:r>
    </w:p>
    <w:p w:rsidR="00C4215F" w:rsidRPr="00C4215F" w:rsidRDefault="00C4215F" w:rsidP="00C4215F">
      <w:pPr>
        <w:jc w:val="center"/>
        <w:rPr>
          <w:b/>
        </w:rPr>
      </w:pPr>
      <w:proofErr w:type="gramStart"/>
      <w:r w:rsidRPr="00C4215F">
        <w:rPr>
          <w:b/>
        </w:rPr>
        <w:t>находящимся</w:t>
      </w:r>
      <w:proofErr w:type="gramEnd"/>
      <w:r w:rsidRPr="00C4215F">
        <w:rPr>
          <w:b/>
        </w:rPr>
        <w:t xml:space="preserve"> в муниципальной собственности </w:t>
      </w:r>
    </w:p>
    <w:p w:rsidR="00C4215F" w:rsidRPr="00C4215F" w:rsidRDefault="006669F2" w:rsidP="00C4215F">
      <w:pPr>
        <w:jc w:val="center"/>
        <w:rPr>
          <w:b/>
        </w:rPr>
      </w:pPr>
      <w:r>
        <w:rPr>
          <w:b/>
        </w:rPr>
        <w:t>Элисенваарского сельского поселения</w:t>
      </w:r>
      <w:r w:rsidR="00C4215F" w:rsidRPr="00C4215F">
        <w:rPr>
          <w:b/>
        </w:rPr>
        <w:t>»</w:t>
      </w:r>
    </w:p>
    <w:p w:rsidR="00C4215F" w:rsidRPr="00C4215F" w:rsidRDefault="00C4215F" w:rsidP="00C4215F">
      <w:pPr>
        <w:jc w:val="both"/>
        <w:rPr>
          <w:b/>
        </w:rPr>
      </w:pPr>
    </w:p>
    <w:p w:rsidR="00C4215F" w:rsidRDefault="00C4215F" w:rsidP="00C4215F">
      <w:pPr>
        <w:jc w:val="center"/>
        <w:rPr>
          <w:b/>
        </w:rPr>
      </w:pPr>
      <w:r w:rsidRPr="00C4215F">
        <w:rPr>
          <w:b/>
        </w:rPr>
        <w:t>ОБЩИЕ ПОЛОЖЕНИЯ</w:t>
      </w:r>
    </w:p>
    <w:p w:rsidR="00C4215F" w:rsidRDefault="00C4215F" w:rsidP="00C4215F">
      <w:pPr>
        <w:jc w:val="both"/>
        <w:rPr>
          <w:b/>
        </w:rPr>
      </w:pPr>
    </w:p>
    <w:p w:rsidR="00C4215F" w:rsidRDefault="00C4215F" w:rsidP="00C4215F">
      <w:pPr>
        <w:jc w:val="both"/>
      </w:pPr>
      <w:r w:rsidRPr="00C4215F">
        <w:tab/>
        <w:t>1.</w:t>
      </w:r>
      <w:r w:rsidR="00711B09">
        <w:t xml:space="preserve"> </w:t>
      </w:r>
      <w:r>
        <w:t xml:space="preserve">Владение, пользование и расположение муниципальной собственностью </w:t>
      </w:r>
      <w:r w:rsidR="006669F2">
        <w:t>Элисенваарского сельского поселения</w:t>
      </w:r>
      <w:r>
        <w:t xml:space="preserve"> </w:t>
      </w:r>
      <w:r w:rsidR="00D028B8">
        <w:t xml:space="preserve"> являются предметом ведения местного самоуправления,  что гарантируется Конституцией Российской Федерации, Конституцией Республики Карелия, Гражданским Кодексом Российской Федерации, Федеральным Законом Российской Федерации «Об общих принципах организации местного самоуправления в Российской Федерации» и другими законодательными актами Российской Федерации и Республики Карелия.</w:t>
      </w:r>
    </w:p>
    <w:p w:rsidR="00D028B8" w:rsidRDefault="00D028B8" w:rsidP="00C4215F">
      <w:pPr>
        <w:jc w:val="both"/>
      </w:pPr>
      <w:r>
        <w:tab/>
        <w:t xml:space="preserve">2. Субъектом права муниципальной собственности является муниципальное образование – </w:t>
      </w:r>
      <w:r w:rsidR="006669F2">
        <w:t>Элисенваарское</w:t>
      </w:r>
      <w:r>
        <w:t xml:space="preserve"> сельское поселение Республики  Карелия. Права собственника в отношении имущества, </w:t>
      </w:r>
      <w:r w:rsidR="0024544D">
        <w:t xml:space="preserve"> входящего в состав муниципальной собственности, от имени муниципального образования осуществляют Совет </w:t>
      </w:r>
      <w:r w:rsidR="006669F2">
        <w:t>Элисенваарского сельского поселения</w:t>
      </w:r>
      <w:r w:rsidR="0024544D">
        <w:t xml:space="preserve"> и Администрация </w:t>
      </w:r>
      <w:r w:rsidR="006669F2">
        <w:t>Элисенваарского</w:t>
      </w:r>
      <w:r w:rsidR="0024544D">
        <w:t xml:space="preserve"> поселения в пределах определенных им полномочий, а в случаях, предусмотренных законами Российской Федерации, Республики Карелии и Уставом </w:t>
      </w:r>
      <w:r w:rsidR="006669F2">
        <w:t>Элисенваарского сельского поселения</w:t>
      </w:r>
      <w:r w:rsidR="0024544D">
        <w:t xml:space="preserve"> – население </w:t>
      </w:r>
      <w:r w:rsidR="006669F2">
        <w:t>Элисенваарского сельского поселения</w:t>
      </w:r>
      <w:r w:rsidR="00711B09">
        <w:t xml:space="preserve"> не</w:t>
      </w:r>
      <w:r w:rsidR="0024544D">
        <w:t>посредственно.</w:t>
      </w:r>
    </w:p>
    <w:p w:rsidR="0024544D" w:rsidRDefault="00711B09" w:rsidP="00C4215F">
      <w:pPr>
        <w:jc w:val="both"/>
      </w:pPr>
      <w:r>
        <w:tab/>
        <w:t xml:space="preserve">3. </w:t>
      </w:r>
      <w:proofErr w:type="gramStart"/>
      <w:r w:rsidR="0024544D">
        <w:t xml:space="preserve">Органы местного самоуправления вправе передавать муниципальное имущество, имущественные комплексы во временное или постоянное пользование, сдавать в аренду физическим, юридическим лицам, предпринимателям,  отчуждать в установленном законом порядке, определять в договорах и соглашениях условия использования приватизируемых или передаваемых в пользование объектов, а также совершать с имуществом, находящимся в </w:t>
      </w:r>
      <w:r w:rsidR="00DD1FAA">
        <w:t xml:space="preserve"> муниципальной собственности, </w:t>
      </w:r>
      <w:r w:rsidR="00CC00E2">
        <w:t>иные сделки, предусмотренные действующим законодательством.</w:t>
      </w:r>
      <w:proofErr w:type="gramEnd"/>
    </w:p>
    <w:p w:rsidR="00CC00E2" w:rsidRDefault="00CC00E2" w:rsidP="00CC00E2">
      <w:pPr>
        <w:jc w:val="center"/>
      </w:pPr>
    </w:p>
    <w:p w:rsidR="00CC00E2" w:rsidRPr="00CD51FB" w:rsidRDefault="00CC00E2" w:rsidP="00CC00E2">
      <w:pPr>
        <w:jc w:val="center"/>
        <w:rPr>
          <w:b/>
        </w:rPr>
      </w:pPr>
      <w:r w:rsidRPr="00CD51FB">
        <w:rPr>
          <w:b/>
        </w:rPr>
        <w:t>СОСТАВ  МУНИЦИПАЛЬНОГО  ИМУЩЕСТВА</w:t>
      </w:r>
    </w:p>
    <w:p w:rsidR="00CC00E2" w:rsidRPr="00CD51FB" w:rsidRDefault="00CC00E2" w:rsidP="00CC00E2">
      <w:pPr>
        <w:jc w:val="center"/>
        <w:rPr>
          <w:b/>
        </w:rPr>
      </w:pPr>
    </w:p>
    <w:p w:rsidR="00CC00E2" w:rsidRDefault="00CC00E2" w:rsidP="00CC00E2">
      <w:pPr>
        <w:jc w:val="both"/>
      </w:pPr>
      <w:r>
        <w:tab/>
        <w:t>4. В состав муниципального имущества, на которое распространяется действие настоящего Положения, входят:</w:t>
      </w:r>
    </w:p>
    <w:p w:rsidR="00CC00E2" w:rsidRDefault="00CC00E2" w:rsidP="00CC00E2">
      <w:pPr>
        <w:jc w:val="both"/>
      </w:pPr>
      <w:r>
        <w:tab/>
      </w:r>
      <w:r w:rsidR="008E1DC6">
        <w:t xml:space="preserve">- </w:t>
      </w:r>
      <w:r>
        <w:t>имущество муниципальных предприятий и учреждений;</w:t>
      </w:r>
    </w:p>
    <w:p w:rsidR="008E1DC6" w:rsidRDefault="008E1DC6" w:rsidP="00CC00E2">
      <w:pPr>
        <w:jc w:val="both"/>
      </w:pPr>
      <w:r>
        <w:tab/>
        <w:t>- муниципальный жилищный фонд;</w:t>
      </w:r>
    </w:p>
    <w:p w:rsidR="008E1DC6" w:rsidRDefault="008E1DC6" w:rsidP="00CC00E2">
      <w:pPr>
        <w:jc w:val="both"/>
      </w:pPr>
      <w:r>
        <w:tab/>
        <w:t>- встроенные и пристроенные нежилые помещения;</w:t>
      </w:r>
    </w:p>
    <w:p w:rsidR="008E1DC6" w:rsidRDefault="008E1DC6" w:rsidP="00CC00E2">
      <w:pPr>
        <w:jc w:val="both"/>
      </w:pPr>
      <w:r>
        <w:tab/>
        <w:t>- отдельно стоящие нежилые здания, строения, сооружения;</w:t>
      </w:r>
    </w:p>
    <w:p w:rsidR="008E1DC6" w:rsidRDefault="008E1DC6" w:rsidP="00CC00E2">
      <w:pPr>
        <w:jc w:val="both"/>
      </w:pPr>
      <w:r>
        <w:tab/>
        <w:t xml:space="preserve">- объекты  инженерной инфраструктуры, включая техническую документацию как  неотъемлемую принадлежность объектов недвижимости, находящихся в собственности </w:t>
      </w:r>
      <w:r w:rsidR="006669F2">
        <w:t>Элисенваарского сельского поселения</w:t>
      </w:r>
      <w:r>
        <w:t>;</w:t>
      </w:r>
    </w:p>
    <w:p w:rsidR="008E1DC6" w:rsidRDefault="008E1DC6" w:rsidP="00CC00E2">
      <w:pPr>
        <w:jc w:val="both"/>
      </w:pPr>
      <w:r>
        <w:tab/>
        <w:t xml:space="preserve">- имущество органов местного самоуправления </w:t>
      </w:r>
      <w:r w:rsidR="006669F2">
        <w:t>Элисенваарского сельского поселения</w:t>
      </w:r>
      <w:r>
        <w:t>;</w:t>
      </w:r>
    </w:p>
    <w:p w:rsidR="008E1DC6" w:rsidRDefault="008E1DC6" w:rsidP="00CC00E2">
      <w:pPr>
        <w:jc w:val="both"/>
      </w:pPr>
      <w:r>
        <w:tab/>
        <w:t xml:space="preserve">- иное движимое и недвижимое имущество, являющееся собственностью </w:t>
      </w:r>
      <w:r w:rsidR="006669F2">
        <w:t>Элисенваарского сельского поселения</w:t>
      </w:r>
      <w:r>
        <w:t>;</w:t>
      </w:r>
    </w:p>
    <w:p w:rsidR="008E1DC6" w:rsidRDefault="008E1DC6" w:rsidP="00CC00E2">
      <w:pPr>
        <w:jc w:val="both"/>
      </w:pPr>
      <w:r>
        <w:tab/>
        <w:t>- земельные участки;</w:t>
      </w:r>
    </w:p>
    <w:p w:rsidR="006669F2" w:rsidRDefault="008E1DC6" w:rsidP="006669F2">
      <w:pPr>
        <w:jc w:val="both"/>
      </w:pPr>
      <w:r>
        <w:tab/>
        <w:t>- земельные ресурсы.</w:t>
      </w:r>
    </w:p>
    <w:p w:rsidR="0014382E" w:rsidRPr="006669F2" w:rsidRDefault="00324FB1" w:rsidP="006669F2">
      <w:pPr>
        <w:jc w:val="center"/>
      </w:pPr>
      <w:r w:rsidRPr="00CD51FB">
        <w:rPr>
          <w:b/>
        </w:rPr>
        <w:lastRenderedPageBreak/>
        <w:t>ЦЕЛИ, ЗАДАЧИ И МЕТОДЫ</w:t>
      </w:r>
    </w:p>
    <w:p w:rsidR="008E1DC6" w:rsidRPr="00CD51FB" w:rsidRDefault="00324FB1" w:rsidP="0014382E">
      <w:pPr>
        <w:jc w:val="center"/>
        <w:rPr>
          <w:b/>
        </w:rPr>
      </w:pPr>
      <w:r w:rsidRPr="00CD51FB">
        <w:rPr>
          <w:b/>
        </w:rPr>
        <w:t xml:space="preserve"> УПРАВЛЕНИЯ </w:t>
      </w:r>
      <w:r w:rsidR="0014382E" w:rsidRPr="00CD51FB">
        <w:rPr>
          <w:b/>
        </w:rPr>
        <w:t xml:space="preserve"> </w:t>
      </w:r>
      <w:r w:rsidRPr="00CD51FB">
        <w:rPr>
          <w:b/>
        </w:rPr>
        <w:t>МУНИЦИПАЛЬНЫМ ИМУЩЕСТВОМ</w:t>
      </w:r>
    </w:p>
    <w:p w:rsidR="00324FB1" w:rsidRPr="00CD51FB" w:rsidRDefault="00324FB1" w:rsidP="008E1DC6">
      <w:pPr>
        <w:jc w:val="center"/>
        <w:rPr>
          <w:b/>
        </w:rPr>
      </w:pPr>
    </w:p>
    <w:p w:rsidR="00324FB1" w:rsidRDefault="00711B09" w:rsidP="00324FB1">
      <w:pPr>
        <w:jc w:val="both"/>
      </w:pPr>
      <w:r>
        <w:tab/>
        <w:t xml:space="preserve">5. </w:t>
      </w:r>
      <w:r w:rsidR="00324FB1">
        <w:t xml:space="preserve">Управление муниципальным имуществом – это организационно-распорядительная деятельность органов местного самоуправления в сфере владения, пользования распоряжения муниципальной собственностью в целях ее наиболее эффективного использования, направленная на обеспечение бесперебойного,  стабильного функционирования хозяйства поселения и решения задач социально-экономического развития </w:t>
      </w:r>
      <w:r w:rsidR="006669F2">
        <w:t>Элисенваарского сельского поселения</w:t>
      </w:r>
      <w:r w:rsidR="00324FB1">
        <w:t>.</w:t>
      </w:r>
    </w:p>
    <w:p w:rsidR="00324FB1" w:rsidRDefault="00324FB1" w:rsidP="00324FB1">
      <w:pPr>
        <w:jc w:val="both"/>
      </w:pPr>
      <w:r>
        <w:tab/>
        <w:t>6. Основными задачами управления муниципальным имуществом являются:</w:t>
      </w:r>
    </w:p>
    <w:p w:rsidR="00324FB1" w:rsidRDefault="00324FB1" w:rsidP="00324FB1">
      <w:pPr>
        <w:jc w:val="both"/>
      </w:pPr>
      <w:r>
        <w:tab/>
        <w:t>- правовое регулирование имущественных отношений между собственником и пользователем муниципальным имуществом;</w:t>
      </w:r>
    </w:p>
    <w:p w:rsidR="00324FB1" w:rsidRDefault="00324FB1" w:rsidP="00324FB1">
      <w:pPr>
        <w:jc w:val="both"/>
      </w:pPr>
      <w:r>
        <w:tab/>
        <w:t>- представление интересов собственника в отношении вещных прав;</w:t>
      </w:r>
    </w:p>
    <w:p w:rsidR="00324FB1" w:rsidRDefault="00324FB1" w:rsidP="00324FB1">
      <w:pPr>
        <w:jc w:val="both"/>
      </w:pPr>
      <w:r>
        <w:tab/>
        <w:t>- обеспечение эффективного использования муниципального имущества.</w:t>
      </w:r>
    </w:p>
    <w:p w:rsidR="00324FB1" w:rsidRDefault="00324FB1" w:rsidP="00324FB1">
      <w:pPr>
        <w:jc w:val="both"/>
      </w:pPr>
      <w:r>
        <w:tab/>
        <w:t>7. К методам управления муниципальным имуществом относятся:</w:t>
      </w:r>
    </w:p>
    <w:p w:rsidR="00324FB1" w:rsidRDefault="00324FB1" w:rsidP="00324FB1">
      <w:pPr>
        <w:jc w:val="both"/>
      </w:pPr>
      <w:r>
        <w:tab/>
        <w:t>- организация учета имущества, находящегося в собственности поселения, и пользователей этого имущества;</w:t>
      </w:r>
    </w:p>
    <w:p w:rsidR="00324FB1" w:rsidRDefault="00324FB1" w:rsidP="00324FB1">
      <w:pPr>
        <w:jc w:val="both"/>
      </w:pPr>
      <w:r>
        <w:tab/>
        <w:t xml:space="preserve">- обеспечение постоянного и действующего </w:t>
      </w:r>
      <w:proofErr w:type="gramStart"/>
      <w:r>
        <w:t>контроля за</w:t>
      </w:r>
      <w:proofErr w:type="gramEnd"/>
      <w:r>
        <w:t xml:space="preserve"> выполнением имущественных обязательств пользователями имущества;</w:t>
      </w:r>
    </w:p>
    <w:p w:rsidR="00324FB1" w:rsidRDefault="00324FB1" w:rsidP="00324FB1">
      <w:pPr>
        <w:jc w:val="both"/>
      </w:pPr>
      <w:r>
        <w:tab/>
        <w:t>- организация рационального использования имущества;</w:t>
      </w:r>
    </w:p>
    <w:p w:rsidR="00324FB1" w:rsidRDefault="00324FB1" w:rsidP="00324FB1">
      <w:pPr>
        <w:jc w:val="both"/>
      </w:pPr>
      <w:r>
        <w:tab/>
        <w:t xml:space="preserve">- взаимодействие в сфере </w:t>
      </w:r>
      <w:r w:rsidR="0014382E">
        <w:t xml:space="preserve"> имущественных отношений с органами управления имуществом Республики Карелия и Российской Федерации.</w:t>
      </w:r>
    </w:p>
    <w:p w:rsidR="0014382E" w:rsidRDefault="0014382E" w:rsidP="00324FB1">
      <w:pPr>
        <w:jc w:val="both"/>
      </w:pPr>
      <w:r>
        <w:tab/>
        <w:t>8. Средствами управления являются либо договорные, либо императивные отношения с пользователями имущества.</w:t>
      </w:r>
    </w:p>
    <w:p w:rsidR="0014382E" w:rsidRDefault="0014382E" w:rsidP="00324FB1">
      <w:pPr>
        <w:jc w:val="both"/>
      </w:pPr>
    </w:p>
    <w:p w:rsidR="0014382E" w:rsidRPr="00CD51FB" w:rsidRDefault="0014382E" w:rsidP="0014382E">
      <w:pPr>
        <w:jc w:val="center"/>
        <w:rPr>
          <w:b/>
        </w:rPr>
      </w:pPr>
      <w:r w:rsidRPr="00CD51FB">
        <w:rPr>
          <w:b/>
        </w:rPr>
        <w:t xml:space="preserve">ПОЛНОМОЧИЯ СУБЪЕКТОВ УПРАВЛЕНИЯ </w:t>
      </w:r>
    </w:p>
    <w:p w:rsidR="0014382E" w:rsidRPr="00CD51FB" w:rsidRDefault="0014382E" w:rsidP="0014382E">
      <w:pPr>
        <w:jc w:val="center"/>
        <w:rPr>
          <w:b/>
        </w:rPr>
      </w:pPr>
      <w:r w:rsidRPr="00CD51FB">
        <w:rPr>
          <w:b/>
        </w:rPr>
        <w:t>МУНИЦИПАЛЬНЫМ ИМУЩЕСТВОМ</w:t>
      </w:r>
    </w:p>
    <w:p w:rsidR="00CC00E2" w:rsidRDefault="00CC00E2" w:rsidP="00CC00E2">
      <w:pPr>
        <w:jc w:val="both"/>
      </w:pPr>
    </w:p>
    <w:p w:rsidR="00CC00E2" w:rsidRDefault="0014382E" w:rsidP="00C4215F">
      <w:pPr>
        <w:jc w:val="both"/>
      </w:pPr>
      <w:r>
        <w:tab/>
        <w:t>9.</w:t>
      </w:r>
      <w:r w:rsidR="006E1CE0">
        <w:t xml:space="preserve"> В соответствии с действующим законодательством и  Уставом </w:t>
      </w:r>
      <w:r w:rsidR="006669F2">
        <w:t>Элисенваарского сельского поселения</w:t>
      </w:r>
      <w:r w:rsidR="006E1CE0">
        <w:t xml:space="preserve"> субъектами</w:t>
      </w:r>
      <w:r w:rsidR="00131BB7">
        <w:t xml:space="preserve"> управления</w:t>
      </w:r>
      <w:r w:rsidR="006E1CE0">
        <w:t xml:space="preserve"> муниципальным имуществом являются:</w:t>
      </w:r>
    </w:p>
    <w:p w:rsidR="006E1CE0" w:rsidRDefault="006E1CE0" w:rsidP="00C4215F">
      <w:pPr>
        <w:jc w:val="both"/>
      </w:pPr>
      <w:r>
        <w:tab/>
        <w:t xml:space="preserve">- </w:t>
      </w:r>
      <w:r w:rsidR="008D7FB6">
        <w:t xml:space="preserve"> </w:t>
      </w:r>
      <w:r>
        <w:t xml:space="preserve">Совет </w:t>
      </w:r>
      <w:r w:rsidR="006669F2">
        <w:t>Элисенваарского сельского поселения</w:t>
      </w:r>
      <w:r w:rsidR="00303120">
        <w:t>;</w:t>
      </w:r>
    </w:p>
    <w:p w:rsidR="005D5AE7" w:rsidRDefault="00303120" w:rsidP="00C4215F">
      <w:pPr>
        <w:jc w:val="both"/>
      </w:pPr>
      <w:r>
        <w:tab/>
        <w:t xml:space="preserve">- Администрация </w:t>
      </w:r>
      <w:r w:rsidR="006669F2">
        <w:t>Элисенваарского сельского поселения</w:t>
      </w:r>
      <w:r w:rsidR="005D5AE7">
        <w:t>.</w:t>
      </w:r>
    </w:p>
    <w:p w:rsidR="00303120" w:rsidRDefault="00303120" w:rsidP="00C4215F">
      <w:pPr>
        <w:jc w:val="both"/>
      </w:pPr>
      <w:r>
        <w:tab/>
        <w:t xml:space="preserve">10. К компетенции Совета </w:t>
      </w:r>
      <w:r w:rsidR="006669F2">
        <w:t>Элисенваарского сельского поселения</w:t>
      </w:r>
      <w:r>
        <w:t xml:space="preserve"> в сфере управления</w:t>
      </w:r>
      <w:r w:rsidR="008D7FB6">
        <w:t xml:space="preserve"> муниципальным имуществом относи</w:t>
      </w:r>
      <w:r>
        <w:t>тся:</w:t>
      </w:r>
    </w:p>
    <w:p w:rsidR="00303120" w:rsidRDefault="00303120" w:rsidP="00C4215F">
      <w:pPr>
        <w:jc w:val="both"/>
      </w:pPr>
      <w:r>
        <w:tab/>
        <w:t>-</w:t>
      </w:r>
      <w:r w:rsidR="008D7FB6">
        <w:t xml:space="preserve"> </w:t>
      </w:r>
      <w:r>
        <w:t>принятие решений об условиях и порядке приватизации муниципального имущества;</w:t>
      </w:r>
    </w:p>
    <w:p w:rsidR="00303120" w:rsidRDefault="00303120" w:rsidP="00C4215F">
      <w:pPr>
        <w:jc w:val="both"/>
      </w:pPr>
      <w:r>
        <w:tab/>
        <w:t>- принятие решений о приеме в муниципальную собственность имущества из  федеральной собственности и собственности Республики Карелия и передаче имущества их  муниципальной собственности в федеральную и собственность Республики Карелия;</w:t>
      </w:r>
    </w:p>
    <w:p w:rsidR="00303120" w:rsidRDefault="00303120" w:rsidP="00C4215F">
      <w:pPr>
        <w:jc w:val="both"/>
      </w:pPr>
      <w:r>
        <w:tab/>
        <w:t>-</w:t>
      </w:r>
      <w:r w:rsidR="008D7FB6">
        <w:t xml:space="preserve"> </w:t>
      </w:r>
      <w:r>
        <w:t xml:space="preserve"> принятие решений о продаже жилых помещений и сдаче их в аренду;</w:t>
      </w:r>
    </w:p>
    <w:p w:rsidR="00303120" w:rsidRDefault="00303120" w:rsidP="00C4215F">
      <w:pPr>
        <w:jc w:val="both"/>
      </w:pPr>
      <w:r>
        <w:tab/>
        <w:t>- принятие решений о внесении доли муниципального имущества в уставные капиталы вновь создаваемых и действующих межмуниципальных хозяйственных обществ в форме закрытых акционерных обществ и обществ с ограниченной ответственностью, некоммерческих организаций в форме автономных некоммерческих организаций и фондов.</w:t>
      </w:r>
    </w:p>
    <w:p w:rsidR="00740888" w:rsidRDefault="00740888" w:rsidP="00C4215F">
      <w:pPr>
        <w:jc w:val="both"/>
      </w:pPr>
      <w:r>
        <w:tab/>
        <w:t xml:space="preserve">11. К компетенции </w:t>
      </w:r>
      <w:r w:rsidR="00BB75C2">
        <w:t xml:space="preserve">Администрации </w:t>
      </w:r>
      <w:r w:rsidR="006669F2">
        <w:t>Элисенваарского сельского поселения</w:t>
      </w:r>
      <w:r>
        <w:t xml:space="preserve"> в сфере управления имуществом относится:</w:t>
      </w:r>
    </w:p>
    <w:p w:rsidR="00740888" w:rsidRDefault="00740888" w:rsidP="00C4215F">
      <w:pPr>
        <w:jc w:val="both"/>
      </w:pPr>
      <w:r>
        <w:tab/>
        <w:t>- издание правовых актов по вопросам создания, реорганизации и ликвидации муниципальных предприятий и учреждений и наделению их имуществом;</w:t>
      </w:r>
    </w:p>
    <w:p w:rsidR="00740888" w:rsidRDefault="008D7FB6" w:rsidP="00C4215F">
      <w:pPr>
        <w:jc w:val="both"/>
      </w:pPr>
      <w:r>
        <w:tab/>
        <w:t>- утверждение Уставов</w:t>
      </w:r>
      <w:r w:rsidR="00740888">
        <w:t xml:space="preserve"> муниципальных предприятий и учреждений, внесение в них изменений и дополнений;</w:t>
      </w:r>
    </w:p>
    <w:p w:rsidR="00740888" w:rsidRDefault="00740888" w:rsidP="00C4215F">
      <w:pPr>
        <w:jc w:val="both"/>
      </w:pPr>
      <w:r>
        <w:lastRenderedPageBreak/>
        <w:tab/>
        <w:t>- издание постановлений и распоряжений по вопросам управления муниципальным имуществом;</w:t>
      </w:r>
    </w:p>
    <w:p w:rsidR="00740888" w:rsidRDefault="00740888" w:rsidP="00C4215F">
      <w:pPr>
        <w:jc w:val="both"/>
      </w:pPr>
      <w:r>
        <w:tab/>
        <w:t>- руководство, координация и контроль производственной и финансово-хозяйственной деятельности муниципальных предприятий, организаций и учреждений;</w:t>
      </w:r>
    </w:p>
    <w:p w:rsidR="00740888" w:rsidRDefault="00740888" w:rsidP="00C4215F">
      <w:pPr>
        <w:jc w:val="both"/>
      </w:pPr>
      <w:r>
        <w:tab/>
        <w:t>- заключение трудовых договоров</w:t>
      </w:r>
      <w:r w:rsidR="00D31F3D">
        <w:t xml:space="preserve"> (контрактов) с руководителями муниципальных предприятий и учреждений;</w:t>
      </w:r>
    </w:p>
    <w:p w:rsidR="005676B1" w:rsidRDefault="005676B1" w:rsidP="005676B1">
      <w:pPr>
        <w:jc w:val="both"/>
      </w:pPr>
      <w:r>
        <w:tab/>
        <w:t>- изменение состава имущества муниципальных предприятий (учреждений)</w:t>
      </w:r>
      <w:r w:rsidR="00687285">
        <w:t>:</w:t>
      </w:r>
      <w:r>
        <w:tab/>
        <w:t>- определение целей, условий и порядка деятельности курируемых муниципальных предприятий, организаций и учреждений;</w:t>
      </w:r>
    </w:p>
    <w:p w:rsidR="005676B1" w:rsidRDefault="005676B1" w:rsidP="005676B1">
      <w:pPr>
        <w:jc w:val="both"/>
      </w:pPr>
      <w:r>
        <w:tab/>
        <w:t>- выработка предложений по регулированию цен и тарифов на продукцию и услуги муниципальных предприятий, организаций и учреждений;</w:t>
      </w:r>
    </w:p>
    <w:p w:rsidR="00D31F3D" w:rsidRDefault="005676B1" w:rsidP="00C4215F">
      <w:pPr>
        <w:jc w:val="both"/>
      </w:pPr>
      <w:r>
        <w:tab/>
      </w:r>
      <w:r w:rsidR="00D31F3D">
        <w:t xml:space="preserve">- принятие решений о переводе жилых помещений в </w:t>
      </w:r>
      <w:proofErr w:type="gramStart"/>
      <w:r w:rsidR="00D31F3D">
        <w:t>нежилые</w:t>
      </w:r>
      <w:proofErr w:type="gramEnd"/>
      <w:r w:rsidR="00D31F3D">
        <w:t xml:space="preserve"> и наоборот</w:t>
      </w:r>
      <w:r w:rsidR="00687285">
        <w:t>;</w:t>
      </w:r>
    </w:p>
    <w:p w:rsidR="00D31F3D" w:rsidRPr="00025C83" w:rsidRDefault="00D31F3D" w:rsidP="00C4215F">
      <w:pPr>
        <w:jc w:val="both"/>
      </w:pPr>
      <w:r>
        <w:tab/>
      </w:r>
      <w:r w:rsidR="007A2C75">
        <w:t>-</w:t>
      </w:r>
      <w:r>
        <w:t>организационно-распорядительные и контрольные функции по управлению муниципальным имущес</w:t>
      </w:r>
      <w:r w:rsidR="007A2C75">
        <w:t xml:space="preserve">твом, предусмотренные </w:t>
      </w:r>
      <w:r w:rsidR="007A2C75" w:rsidRPr="00025C83">
        <w:t>Положени</w:t>
      </w:r>
      <w:r w:rsidR="00025C83" w:rsidRPr="00025C83">
        <w:t>ем</w:t>
      </w:r>
      <w:r w:rsidRPr="00025C83">
        <w:t xml:space="preserve"> </w:t>
      </w:r>
      <w:r w:rsidR="00025C83">
        <w:t>«</w:t>
      </w:r>
      <w:r w:rsidR="00025C83" w:rsidRPr="00025C83">
        <w:t xml:space="preserve">О порядке управления и распоряжения имуществом, находящимся в муниципальной собственности </w:t>
      </w:r>
      <w:r w:rsidR="006669F2">
        <w:t>Элисенваарского сельского поселения</w:t>
      </w:r>
      <w:r w:rsidR="00025C83">
        <w:t>»</w:t>
      </w:r>
      <w:r w:rsidRPr="00025C83">
        <w:t>:</w:t>
      </w:r>
    </w:p>
    <w:p w:rsidR="00D31F3D" w:rsidRDefault="00D31F3D" w:rsidP="00A17301">
      <w:pPr>
        <w:ind w:firstLine="708"/>
        <w:jc w:val="both"/>
      </w:pPr>
      <w:r>
        <w:t>- ведение учета муниципального имущества, а также муниципальных предприятий и учреждений</w:t>
      </w:r>
      <w:r w:rsidR="00753EC7">
        <w:t xml:space="preserve"> по форме реестра (кадастра);</w:t>
      </w:r>
    </w:p>
    <w:p w:rsidR="00753EC7" w:rsidRDefault="00753EC7" w:rsidP="00A17301">
      <w:pPr>
        <w:ind w:firstLine="708"/>
        <w:jc w:val="both"/>
      </w:pPr>
      <w:r>
        <w:t>- разработка и предоставление на утверждение Совета поселенческой Программы приватизации, а также других нормативных актов по вопросам приватизации;</w:t>
      </w:r>
    </w:p>
    <w:p w:rsidR="00753EC7" w:rsidRDefault="00837058" w:rsidP="00A17301">
      <w:pPr>
        <w:ind w:firstLine="708"/>
        <w:jc w:val="both"/>
      </w:pPr>
      <w:r>
        <w:t>- реализация всего комплекса мероприятий по приватизации муниципального имущества;</w:t>
      </w:r>
    </w:p>
    <w:p w:rsidR="00837058" w:rsidRDefault="00837058" w:rsidP="00A17301">
      <w:pPr>
        <w:ind w:firstLine="708"/>
        <w:jc w:val="both"/>
      </w:pPr>
      <w:proofErr w:type="gramStart"/>
      <w:r>
        <w:t xml:space="preserve">- подготовка и внесение на рассмотрение Совета </w:t>
      </w:r>
      <w:r w:rsidR="006669F2">
        <w:t>Элисенваарского сельского поселения</w:t>
      </w:r>
      <w:r>
        <w:t xml:space="preserve"> предложений по вопросам разграничения государственной собственности и передачи конкретных объектов из государственной в муниципальную собственность </w:t>
      </w:r>
      <w:r w:rsidR="006669F2">
        <w:t>Элисенваарского сельского поселения</w:t>
      </w:r>
      <w:r>
        <w:t>;</w:t>
      </w:r>
      <w:proofErr w:type="gramEnd"/>
    </w:p>
    <w:p w:rsidR="00837058" w:rsidRDefault="00837058" w:rsidP="00A17301">
      <w:pPr>
        <w:ind w:firstLine="708"/>
        <w:jc w:val="both"/>
      </w:pPr>
      <w:r>
        <w:t>- сдача в аренду муниципального имущества (за исключением жилых помещений);</w:t>
      </w:r>
    </w:p>
    <w:p w:rsidR="00837058" w:rsidRDefault="00837058" w:rsidP="00A17301">
      <w:pPr>
        <w:ind w:firstLine="708"/>
        <w:jc w:val="both"/>
      </w:pPr>
      <w:r>
        <w:t xml:space="preserve">- осуществление </w:t>
      </w:r>
      <w:proofErr w:type="gramStart"/>
      <w:r>
        <w:t>контроля за</w:t>
      </w:r>
      <w:proofErr w:type="gramEnd"/>
      <w:r>
        <w:t xml:space="preserve"> полнотой и своевременностью поступления арендной платы</w:t>
      </w:r>
      <w:r w:rsidR="005676B1">
        <w:t>.</w:t>
      </w:r>
    </w:p>
    <w:p w:rsidR="005676B1" w:rsidRDefault="005676B1" w:rsidP="00A17301">
      <w:pPr>
        <w:ind w:firstLine="708"/>
        <w:jc w:val="both"/>
      </w:pPr>
    </w:p>
    <w:p w:rsidR="00CD51FB" w:rsidRDefault="00CD51FB" w:rsidP="00CD51FB">
      <w:pPr>
        <w:jc w:val="center"/>
        <w:rPr>
          <w:b/>
        </w:rPr>
      </w:pPr>
      <w:r>
        <w:rPr>
          <w:b/>
        </w:rPr>
        <w:t>УЧЕТ</w:t>
      </w:r>
      <w:r w:rsidR="00D1755A">
        <w:rPr>
          <w:b/>
        </w:rPr>
        <w:t xml:space="preserve"> </w:t>
      </w:r>
      <w:r>
        <w:rPr>
          <w:b/>
        </w:rPr>
        <w:t>МУНИЦИПАЛЬНОГО ИМУЩЕСТВА</w:t>
      </w:r>
    </w:p>
    <w:p w:rsidR="00CC00E2" w:rsidRDefault="00CC00E2" w:rsidP="00C4215F">
      <w:pPr>
        <w:jc w:val="both"/>
      </w:pPr>
    </w:p>
    <w:p w:rsidR="00CD51FB" w:rsidRDefault="00CD51FB" w:rsidP="00C4215F">
      <w:pPr>
        <w:jc w:val="both"/>
      </w:pPr>
      <w:r>
        <w:tab/>
        <w:t>1</w:t>
      </w:r>
      <w:r w:rsidR="00025C83">
        <w:t>2</w:t>
      </w:r>
      <w:r>
        <w:t xml:space="preserve">. Муниципальное имущество подлежит учету в реестре муниципального имущества.  Ведение реестра муниципального имущества осуществляет Администрация </w:t>
      </w:r>
      <w:r w:rsidR="006669F2">
        <w:t>Элисенваарского сельского поселения</w:t>
      </w:r>
      <w:r>
        <w:t>.</w:t>
      </w:r>
    </w:p>
    <w:p w:rsidR="00CD51FB" w:rsidRDefault="00CD51FB" w:rsidP="00C4215F">
      <w:pPr>
        <w:jc w:val="both"/>
      </w:pPr>
      <w:r>
        <w:tab/>
        <w:t>1</w:t>
      </w:r>
      <w:r w:rsidR="00025C83">
        <w:t>3</w:t>
      </w:r>
      <w:r>
        <w:t xml:space="preserve">. Реестр муниципального имущества представляет собой информационную базу данных по муниципальному имуществу </w:t>
      </w:r>
      <w:r w:rsidR="006669F2">
        <w:t>Элисенваарского сельского поселения</w:t>
      </w:r>
      <w:r w:rsidR="00132EFC">
        <w:t xml:space="preserve"> и создается с целью полного и всестороннего учета муниципального имущества, находящегося в собственности </w:t>
      </w:r>
      <w:r w:rsidR="006669F2">
        <w:t>Элисенваарского сельского поселения</w:t>
      </w:r>
      <w:r w:rsidR="00132EFC">
        <w:t>.</w:t>
      </w:r>
    </w:p>
    <w:p w:rsidR="00132EFC" w:rsidRDefault="00132EFC" w:rsidP="00132EFC">
      <w:pPr>
        <w:ind w:firstLine="708"/>
        <w:jc w:val="both"/>
      </w:pPr>
      <w:r>
        <w:t>1</w:t>
      </w:r>
      <w:r w:rsidR="00025C83">
        <w:t>4</w:t>
      </w:r>
      <w:r>
        <w:t xml:space="preserve">. В реестре учитывается муниципальное имущество, находящееся в собственности </w:t>
      </w:r>
      <w:r w:rsidR="006669F2">
        <w:t>Элисенваарского сельского поселения</w:t>
      </w:r>
      <w:r>
        <w:t xml:space="preserve">  в том числе:</w:t>
      </w:r>
    </w:p>
    <w:p w:rsidR="00132EFC" w:rsidRDefault="00132EFC" w:rsidP="00132EFC">
      <w:pPr>
        <w:ind w:firstLine="708"/>
        <w:jc w:val="both"/>
      </w:pPr>
      <w:r>
        <w:t>- имущество, закрепленное на праве хозяйственного ведения (оперативного управления) за муниципальными предприятиями (учреждениями);</w:t>
      </w:r>
    </w:p>
    <w:p w:rsidR="00132EFC" w:rsidRDefault="00132EFC" w:rsidP="00132EFC">
      <w:pPr>
        <w:ind w:firstLine="708"/>
        <w:jc w:val="both"/>
      </w:pPr>
      <w:r>
        <w:t>- имущество, сданное в аренду;</w:t>
      </w:r>
    </w:p>
    <w:p w:rsidR="00132EFC" w:rsidRDefault="00132EFC" w:rsidP="00132EFC">
      <w:pPr>
        <w:ind w:firstLine="708"/>
        <w:jc w:val="both"/>
      </w:pPr>
      <w:r>
        <w:t>- муниципальные предприятия и муниципальные учреждения;</w:t>
      </w:r>
    </w:p>
    <w:p w:rsidR="00132EFC" w:rsidRDefault="00132EFC" w:rsidP="00132EFC">
      <w:pPr>
        <w:ind w:firstLine="708"/>
        <w:jc w:val="both"/>
      </w:pPr>
      <w:r>
        <w:t>- имущество, переданное в оперативное управление;</w:t>
      </w:r>
    </w:p>
    <w:p w:rsidR="00132EFC" w:rsidRDefault="00132EFC" w:rsidP="00132EFC">
      <w:pPr>
        <w:ind w:firstLine="708"/>
        <w:jc w:val="both"/>
      </w:pPr>
      <w:r>
        <w:t>- имущество, переданное в доверительное управление и безвозмездное временное пользование;</w:t>
      </w:r>
    </w:p>
    <w:p w:rsidR="00132EFC" w:rsidRDefault="00132EFC" w:rsidP="00132EFC">
      <w:pPr>
        <w:ind w:firstLine="708"/>
        <w:jc w:val="both"/>
      </w:pPr>
      <w:r>
        <w:t>-  имущество, переданное некоммерческим  организациям;</w:t>
      </w:r>
    </w:p>
    <w:p w:rsidR="00132EFC" w:rsidRDefault="00132EFC" w:rsidP="00132EFC">
      <w:pPr>
        <w:ind w:firstLine="708"/>
        <w:jc w:val="both"/>
      </w:pPr>
      <w:r>
        <w:t>- имущественные (обязатель</w:t>
      </w:r>
      <w:r w:rsidR="00D1755A">
        <w:t>ствен</w:t>
      </w:r>
      <w:r>
        <w:t xml:space="preserve">ные) права (доли, паи) в хозяйственных </w:t>
      </w:r>
      <w:r w:rsidR="00E8126F">
        <w:t xml:space="preserve"> обществах, товариществах.</w:t>
      </w:r>
    </w:p>
    <w:p w:rsidR="00E8126F" w:rsidRDefault="00E8126F" w:rsidP="00132EFC">
      <w:pPr>
        <w:ind w:firstLine="708"/>
        <w:jc w:val="both"/>
      </w:pPr>
      <w:r>
        <w:t>Кроме того, в архивном разделе реестра учитывается:</w:t>
      </w:r>
    </w:p>
    <w:p w:rsidR="00E8126F" w:rsidRDefault="00E8126F" w:rsidP="00132EFC">
      <w:pPr>
        <w:ind w:firstLine="708"/>
        <w:jc w:val="both"/>
      </w:pPr>
      <w:r>
        <w:lastRenderedPageBreak/>
        <w:t>-</w:t>
      </w:r>
      <w:r w:rsidR="00D1755A">
        <w:t xml:space="preserve"> </w:t>
      </w:r>
      <w:r>
        <w:t>имущество, выбывшее вследствие приватизации;</w:t>
      </w:r>
    </w:p>
    <w:p w:rsidR="00E8126F" w:rsidRDefault="00E8126F" w:rsidP="00132EFC">
      <w:pPr>
        <w:ind w:firstLine="708"/>
        <w:jc w:val="both"/>
      </w:pPr>
      <w:r>
        <w:t>- имущество, выбывшее в связи со списанием и по другим основаниям.</w:t>
      </w:r>
    </w:p>
    <w:p w:rsidR="00E8126F" w:rsidRDefault="00E8126F" w:rsidP="00132EFC">
      <w:pPr>
        <w:ind w:firstLine="708"/>
        <w:jc w:val="both"/>
      </w:pPr>
      <w:r>
        <w:t>1</w:t>
      </w:r>
      <w:r w:rsidR="00025C83">
        <w:t>5</w:t>
      </w:r>
      <w:r>
        <w:t>. Порядок в</w:t>
      </w:r>
      <w:r w:rsidR="007C632A">
        <w:t>еден</w:t>
      </w:r>
      <w:r>
        <w:t xml:space="preserve">ия реестра определяется Положением о реестре муниципального имущества, утверждаемым </w:t>
      </w:r>
      <w:r w:rsidR="007C632A">
        <w:t xml:space="preserve">постановлением </w:t>
      </w:r>
      <w:r>
        <w:t>Г</w:t>
      </w:r>
      <w:r w:rsidR="007C632A">
        <w:t xml:space="preserve">лавы </w:t>
      </w:r>
      <w:r w:rsidR="006669F2">
        <w:t>Элисенваарского сельского поселения</w:t>
      </w:r>
      <w:r w:rsidR="007C632A">
        <w:t>.</w:t>
      </w:r>
    </w:p>
    <w:p w:rsidR="00CC00E2" w:rsidRDefault="00CC00E2" w:rsidP="00C4215F">
      <w:pPr>
        <w:jc w:val="both"/>
      </w:pPr>
    </w:p>
    <w:p w:rsidR="007C632A" w:rsidRDefault="007C632A" w:rsidP="007C632A">
      <w:pPr>
        <w:jc w:val="center"/>
        <w:rPr>
          <w:b/>
        </w:rPr>
      </w:pPr>
      <w:r>
        <w:rPr>
          <w:b/>
        </w:rPr>
        <w:t xml:space="preserve">ПРИВАТИЗАЦИЯ МУНИЦИПАЛЬНОГО ИМУЩЕСТВА </w:t>
      </w:r>
    </w:p>
    <w:p w:rsidR="007C632A" w:rsidRDefault="007C632A" w:rsidP="007C632A">
      <w:pPr>
        <w:jc w:val="both"/>
      </w:pPr>
    </w:p>
    <w:p w:rsidR="007C632A" w:rsidRDefault="007C632A" w:rsidP="007C632A">
      <w:pPr>
        <w:ind w:firstLine="708"/>
        <w:jc w:val="both"/>
      </w:pPr>
      <w:r>
        <w:t>1</w:t>
      </w:r>
      <w:r w:rsidR="00025C83">
        <w:t>6</w:t>
      </w:r>
      <w:r>
        <w:t xml:space="preserve">. Приватизация муниципального имущества осуществляется в соответствии с Федеральным Законом от 21.12.2001 г. № 178-ФЗ «О приватизации государственного и муниципального имущества», законодательными и нормативными актами Российской Федерации и Уставом </w:t>
      </w:r>
      <w:r w:rsidR="006669F2">
        <w:t>Элисенваарского сельского поселения</w:t>
      </w:r>
      <w:r>
        <w:t>.</w:t>
      </w:r>
    </w:p>
    <w:p w:rsidR="007C632A" w:rsidRDefault="007C632A" w:rsidP="007C632A">
      <w:pPr>
        <w:ind w:firstLine="708"/>
        <w:jc w:val="both"/>
      </w:pPr>
      <w:r>
        <w:t>1</w:t>
      </w:r>
      <w:r w:rsidR="00025C83">
        <w:t>7</w:t>
      </w:r>
      <w:r>
        <w:t xml:space="preserve">. Программа приватизации муниципального имущества разрабатывается Администрацией </w:t>
      </w:r>
      <w:r w:rsidR="006669F2">
        <w:t>Элисенваарского сельского поселения</w:t>
      </w:r>
      <w:r>
        <w:t xml:space="preserve">  и утверждается Советом </w:t>
      </w:r>
      <w:r w:rsidR="006669F2">
        <w:t>Элисенваарского сельского поселения</w:t>
      </w:r>
      <w:r>
        <w:t xml:space="preserve"> по представлению Главы </w:t>
      </w:r>
      <w:r w:rsidR="006669F2">
        <w:t>Элисенваарского сельского поселения</w:t>
      </w:r>
      <w:r>
        <w:t>.</w:t>
      </w:r>
    </w:p>
    <w:p w:rsidR="007C632A" w:rsidRDefault="007C632A" w:rsidP="007C632A">
      <w:pPr>
        <w:ind w:firstLine="708"/>
        <w:jc w:val="both"/>
      </w:pPr>
      <w:r>
        <w:t>1</w:t>
      </w:r>
      <w:r w:rsidR="00025C83">
        <w:t>8</w:t>
      </w:r>
      <w:r>
        <w:t xml:space="preserve">. Совет </w:t>
      </w:r>
      <w:r w:rsidR="006669F2">
        <w:t>Элисенваарского сельского поселения</w:t>
      </w:r>
      <w:r>
        <w:t xml:space="preserve"> принимает решения об условиях и порядке приватизации муниципального имущества.</w:t>
      </w:r>
    </w:p>
    <w:p w:rsidR="007C632A" w:rsidRDefault="00025C83" w:rsidP="007C632A">
      <w:pPr>
        <w:ind w:firstLine="708"/>
        <w:jc w:val="both"/>
      </w:pPr>
      <w:r>
        <w:t>19</w:t>
      </w:r>
      <w:r w:rsidR="007C632A">
        <w:t xml:space="preserve">. Приватизация жилых помещений в </w:t>
      </w:r>
      <w:proofErr w:type="spellStart"/>
      <w:r w:rsidR="00884B0F">
        <w:t>Элисенваарском</w:t>
      </w:r>
      <w:proofErr w:type="spellEnd"/>
      <w:r w:rsidR="007C632A">
        <w:t xml:space="preserve"> сельском поселении осуществляется в соответствии с федеральным и республиканским законодательством о приватизации жилищного фонда.</w:t>
      </w:r>
    </w:p>
    <w:p w:rsidR="007C632A" w:rsidRDefault="007C632A" w:rsidP="007C632A">
      <w:pPr>
        <w:ind w:firstLine="708"/>
        <w:jc w:val="both"/>
      </w:pPr>
    </w:p>
    <w:p w:rsidR="007C632A" w:rsidRDefault="007C632A" w:rsidP="007C632A">
      <w:pPr>
        <w:ind w:firstLine="708"/>
        <w:jc w:val="center"/>
        <w:rPr>
          <w:b/>
        </w:rPr>
      </w:pPr>
      <w:r>
        <w:rPr>
          <w:b/>
        </w:rPr>
        <w:t>ПОРЯДОК СДАЧИ МУНИЦИПАЛЬНОГО ИМУЩЕСТВА В АРЕНДУ</w:t>
      </w:r>
    </w:p>
    <w:p w:rsidR="007C632A" w:rsidRDefault="007C632A" w:rsidP="007C632A">
      <w:pPr>
        <w:ind w:firstLine="708"/>
        <w:jc w:val="both"/>
      </w:pPr>
    </w:p>
    <w:p w:rsidR="00025C83" w:rsidRDefault="007C632A" w:rsidP="007C632A">
      <w:pPr>
        <w:ind w:firstLine="708"/>
        <w:jc w:val="both"/>
      </w:pPr>
      <w:r>
        <w:t>2</w:t>
      </w:r>
      <w:r w:rsidR="00025C83">
        <w:t>0</w:t>
      </w:r>
      <w:r>
        <w:t xml:space="preserve">. В соответствии с Уставом </w:t>
      </w:r>
      <w:r w:rsidR="006669F2">
        <w:t>Элисенваарского сельского поселения</w:t>
      </w:r>
      <w:r>
        <w:t xml:space="preserve"> право выступать в качестве арендодателя муниципального имущества предоставляется Администрации </w:t>
      </w:r>
      <w:r w:rsidR="006669F2">
        <w:t>Элисенваарского сельского поселения</w:t>
      </w:r>
      <w:r w:rsidR="00025C83">
        <w:t>.</w:t>
      </w:r>
      <w:r>
        <w:t xml:space="preserve"> </w:t>
      </w:r>
    </w:p>
    <w:p w:rsidR="007C632A" w:rsidRDefault="007C632A" w:rsidP="007C632A">
      <w:pPr>
        <w:ind w:firstLine="708"/>
        <w:jc w:val="both"/>
      </w:pPr>
      <w:r>
        <w:t xml:space="preserve">Муниципальные унитарные предприятия вправе с согласия Администрации </w:t>
      </w:r>
      <w:r w:rsidR="006669F2">
        <w:t>Элисенваарского сельского поселения</w:t>
      </w:r>
      <w:r>
        <w:t xml:space="preserve"> выступать арендодателями движимого и недвижимого имущества, находящегося в их хозяйственном ведении.</w:t>
      </w:r>
    </w:p>
    <w:p w:rsidR="007C632A" w:rsidRDefault="007C632A" w:rsidP="007C632A">
      <w:pPr>
        <w:ind w:firstLine="708"/>
        <w:jc w:val="both"/>
      </w:pPr>
      <w:r>
        <w:t>2</w:t>
      </w:r>
      <w:r w:rsidR="00025C83">
        <w:t>1</w:t>
      </w:r>
      <w:r>
        <w:t>. Арендаторами муниципального имущества могут быть физические и юридические лица, в том числе иностранные.</w:t>
      </w:r>
    </w:p>
    <w:p w:rsidR="007C632A" w:rsidRDefault="007C632A" w:rsidP="007C632A">
      <w:pPr>
        <w:ind w:firstLine="708"/>
        <w:jc w:val="both"/>
      </w:pPr>
      <w:r>
        <w:t>2</w:t>
      </w:r>
      <w:r w:rsidR="00025C83">
        <w:t>2</w:t>
      </w:r>
      <w:r>
        <w:t xml:space="preserve">. Лица, желающие получить в аренду муниципальное имущество, должны представить в Администрацию </w:t>
      </w:r>
      <w:r w:rsidR="006669F2">
        <w:t>Элисенваарского сельского поселения</w:t>
      </w:r>
      <w:r>
        <w:t>:</w:t>
      </w:r>
    </w:p>
    <w:p w:rsidR="007C632A" w:rsidRDefault="007C632A" w:rsidP="007C632A">
      <w:pPr>
        <w:ind w:firstLine="708"/>
        <w:jc w:val="both"/>
      </w:pPr>
      <w:r>
        <w:t>- заявление;</w:t>
      </w:r>
    </w:p>
    <w:p w:rsidR="007C632A" w:rsidRDefault="007C632A" w:rsidP="007C632A">
      <w:pPr>
        <w:ind w:firstLine="708"/>
        <w:jc w:val="both"/>
      </w:pPr>
      <w:r>
        <w:t>- свидетельство о государственной регистрации;</w:t>
      </w:r>
    </w:p>
    <w:p w:rsidR="007C632A" w:rsidRDefault="007C632A" w:rsidP="007C632A">
      <w:pPr>
        <w:ind w:firstLine="708"/>
        <w:jc w:val="both"/>
      </w:pPr>
      <w:r>
        <w:t>- свидетельство о постановке на налоговый учет;</w:t>
      </w:r>
    </w:p>
    <w:p w:rsidR="007C632A" w:rsidRDefault="007C632A" w:rsidP="007C632A">
      <w:pPr>
        <w:ind w:firstLine="708"/>
        <w:jc w:val="both"/>
      </w:pPr>
      <w:r>
        <w:t>-</w:t>
      </w:r>
      <w:r w:rsidR="00C671D3">
        <w:t xml:space="preserve"> </w:t>
      </w:r>
      <w:r>
        <w:t>паспорт, доверенность или другой документ, подтверждающий личность и полномочия заявителя;</w:t>
      </w:r>
    </w:p>
    <w:p w:rsidR="007C632A" w:rsidRDefault="007C632A" w:rsidP="007C632A">
      <w:pPr>
        <w:ind w:firstLine="708"/>
        <w:jc w:val="both"/>
      </w:pPr>
      <w:r>
        <w:t xml:space="preserve">- </w:t>
      </w:r>
      <w:r w:rsidR="00C671D3">
        <w:t xml:space="preserve"> </w:t>
      </w:r>
      <w:r>
        <w:t>нотариально заверенные копии учредительных документов;</w:t>
      </w:r>
    </w:p>
    <w:p w:rsidR="007C632A" w:rsidRDefault="007C632A" w:rsidP="007C632A">
      <w:pPr>
        <w:ind w:firstLine="708"/>
        <w:jc w:val="both"/>
      </w:pPr>
      <w:r>
        <w:t>- решение в письменной форме соответствующего органа управления о приобретении имущества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7C632A" w:rsidRDefault="007C632A" w:rsidP="007C632A">
      <w:pPr>
        <w:ind w:firstLine="708"/>
        <w:jc w:val="both"/>
      </w:pPr>
      <w:r>
        <w:t>2</w:t>
      </w:r>
      <w:r w:rsidR="00025C83">
        <w:t>3</w:t>
      </w:r>
      <w:r>
        <w:t>. Арендодатель вправе запросить</w:t>
      </w:r>
      <w:r w:rsidR="00C671D3">
        <w:t>,</w:t>
      </w:r>
      <w:r>
        <w:t xml:space="preserve"> для подтверждения платежеспособности Арендатора</w:t>
      </w:r>
      <w:r w:rsidR="00C671D3">
        <w:t>,</w:t>
      </w:r>
      <w:r>
        <w:t xml:space="preserve"> справку из налоговой инспекции об отсутств</w:t>
      </w:r>
      <w:proofErr w:type="gramStart"/>
      <w:r>
        <w:t>ии у А</w:t>
      </w:r>
      <w:proofErr w:type="gramEnd"/>
      <w:r>
        <w:t>рендатора задолженности по налоговым платежам в бюджеты всех уровней.</w:t>
      </w:r>
    </w:p>
    <w:p w:rsidR="007C632A" w:rsidRDefault="007C632A" w:rsidP="007C632A">
      <w:pPr>
        <w:ind w:firstLine="708"/>
        <w:jc w:val="both"/>
      </w:pPr>
      <w:r>
        <w:t>2</w:t>
      </w:r>
      <w:r w:rsidR="00025C83">
        <w:t>4</w:t>
      </w:r>
      <w:r>
        <w:t xml:space="preserve">. Решение о сдаче недвижимого имущества в аренду принимается </w:t>
      </w:r>
      <w:r w:rsidR="00BD4BE6">
        <w:t>Администрацией</w:t>
      </w:r>
      <w:r>
        <w:t xml:space="preserve"> </w:t>
      </w:r>
      <w:r w:rsidR="006669F2">
        <w:t>Элисенваарского сельского поселения</w:t>
      </w:r>
      <w:r>
        <w:t>.</w:t>
      </w:r>
    </w:p>
    <w:p w:rsidR="00454059" w:rsidRDefault="007C632A" w:rsidP="00025C83">
      <w:pPr>
        <w:ind w:firstLine="708"/>
        <w:jc w:val="both"/>
      </w:pPr>
      <w:r>
        <w:t>2</w:t>
      </w:r>
      <w:r w:rsidR="00025C83">
        <w:t>5</w:t>
      </w:r>
      <w:r>
        <w:t>.</w:t>
      </w:r>
      <w:r w:rsidR="00467222">
        <w:t xml:space="preserve"> </w:t>
      </w:r>
      <w:proofErr w:type="gramStart"/>
      <w:r w:rsidR="00454059">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w:t>
      </w:r>
      <w:r w:rsidR="00467222">
        <w:t xml:space="preserve"> </w:t>
      </w:r>
      <w:r w:rsidR="006669F2">
        <w:t>Элисенваарского сельского поселения</w:t>
      </w:r>
      <w:r w:rsidR="00454059">
        <w:t xml:space="preserve">, не закрепленного на праве хозяйственного ведения </w:t>
      </w:r>
      <w:r w:rsidR="00454059">
        <w:lastRenderedPageBreak/>
        <w:t>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roofErr w:type="gramEnd"/>
    </w:p>
    <w:p w:rsidR="00454059" w:rsidRDefault="00454059" w:rsidP="00454059">
      <w:pPr>
        <w:ind w:firstLine="539"/>
        <w:jc w:val="both"/>
        <w:rPr>
          <w:vanish/>
        </w:rPr>
      </w:pPr>
      <w:r>
        <w:rPr>
          <w:vanish/>
        </w:rPr>
        <w:t> </w:t>
      </w:r>
    </w:p>
    <w:p w:rsidR="00454059" w:rsidRDefault="00454059" w:rsidP="00454059">
      <w:pPr>
        <w:ind w:firstLine="539"/>
        <w:jc w:val="both"/>
      </w:pPr>
      <w: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454059" w:rsidRDefault="00454059" w:rsidP="00454059">
      <w:pPr>
        <w:ind w:firstLine="539"/>
        <w:jc w:val="both"/>
        <w:rPr>
          <w:vanish/>
        </w:rPr>
      </w:pPr>
      <w:r>
        <w:rPr>
          <w:vanish/>
        </w:rPr>
        <w:t> </w:t>
      </w:r>
    </w:p>
    <w:p w:rsidR="00454059" w:rsidRDefault="00454059" w:rsidP="00454059">
      <w:pPr>
        <w:ind w:firstLine="539"/>
        <w:jc w:val="both"/>
      </w:pPr>
      <w: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454059" w:rsidRDefault="00454059" w:rsidP="00454059">
      <w:pPr>
        <w:ind w:firstLine="539"/>
        <w:jc w:val="both"/>
        <w:rPr>
          <w:vanish/>
        </w:rPr>
      </w:pPr>
      <w:r>
        <w:rPr>
          <w:vanish/>
        </w:rPr>
        <w:t> </w:t>
      </w:r>
    </w:p>
    <w:p w:rsidR="00454059" w:rsidRDefault="00454059" w:rsidP="00454059">
      <w:pPr>
        <w:ind w:firstLine="539"/>
        <w:jc w:val="both"/>
      </w:pPr>
      <w:r>
        <w:t>3) государственным и муниципальным учреждениям;</w:t>
      </w:r>
    </w:p>
    <w:p w:rsidR="00454059" w:rsidRDefault="00467222" w:rsidP="00454059">
      <w:pPr>
        <w:rPr>
          <w:vanish/>
        </w:rPr>
      </w:pPr>
      <w:r>
        <w:rPr>
          <w:vanish/>
        </w:rPr>
        <w:t xml:space="preserve"> </w:t>
      </w:r>
      <w:r w:rsidR="00454059">
        <w:rPr>
          <w:vanish/>
        </w:rPr>
        <w:t xml:space="preserve">(см. текст в предыдущей </w:t>
      </w:r>
      <w:r w:rsidR="00454059">
        <w:rPr>
          <w:rStyle w:val="r"/>
          <w:vanish/>
        </w:rPr>
        <w:t>редакции</w:t>
      </w:r>
      <w:r w:rsidR="00454059">
        <w:rPr>
          <w:vanish/>
        </w:rPr>
        <w:t>)</w:t>
      </w:r>
    </w:p>
    <w:p w:rsidR="00454059" w:rsidRDefault="00454059" w:rsidP="00454059">
      <w:pPr>
        <w:ind w:firstLine="539"/>
        <w:jc w:val="both"/>
        <w:rPr>
          <w:vanish/>
        </w:rPr>
      </w:pPr>
      <w:r>
        <w:rPr>
          <w:vanish/>
        </w:rPr>
        <w:t> </w:t>
      </w:r>
    </w:p>
    <w:p w:rsidR="00454059" w:rsidRDefault="00454059" w:rsidP="00454059">
      <w:pPr>
        <w:ind w:firstLine="539"/>
        <w:jc w:val="both"/>
      </w:pPr>
      <w:proofErr w:type="gramStart"/>
      <w: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w:t>
      </w:r>
      <w:proofErr w:type="gramEnd"/>
      <w:r>
        <w:t xml:space="preserve"> Федерации, а также других видов деятельности, предусмотренных </w:t>
      </w:r>
      <w:r>
        <w:rPr>
          <w:rStyle w:val="r"/>
        </w:rPr>
        <w:t>статьей 31.1</w:t>
      </w:r>
      <w:r>
        <w:t xml:space="preserve"> Федерального закона от 12 января 1996 года N 7-ФЗ "О некоммерческих организациях";</w:t>
      </w:r>
    </w:p>
    <w:p w:rsidR="00454059" w:rsidRDefault="00467222" w:rsidP="00454059">
      <w:pPr>
        <w:rPr>
          <w:vanish/>
        </w:rPr>
      </w:pPr>
      <w:r>
        <w:rPr>
          <w:vanish/>
        </w:rPr>
        <w:t xml:space="preserve"> </w:t>
      </w:r>
      <w:r w:rsidR="00454059">
        <w:rPr>
          <w:vanish/>
        </w:rPr>
        <w:t xml:space="preserve">(см. текст в предыдущей </w:t>
      </w:r>
      <w:r w:rsidR="00454059">
        <w:rPr>
          <w:rStyle w:val="r"/>
          <w:vanish/>
        </w:rPr>
        <w:t>редакции</w:t>
      </w:r>
      <w:r w:rsidR="00454059">
        <w:rPr>
          <w:vanish/>
        </w:rPr>
        <w:t>)</w:t>
      </w:r>
    </w:p>
    <w:p w:rsidR="00454059" w:rsidRDefault="00454059" w:rsidP="00454059">
      <w:pPr>
        <w:ind w:firstLine="539"/>
        <w:jc w:val="both"/>
        <w:rPr>
          <w:vanish/>
        </w:rPr>
      </w:pPr>
      <w:r>
        <w:rPr>
          <w:vanish/>
        </w:rPr>
        <w:t> </w:t>
      </w:r>
    </w:p>
    <w:p w:rsidR="00454059" w:rsidRDefault="00454059" w:rsidP="00454059">
      <w:pPr>
        <w:ind w:firstLine="539"/>
        <w:jc w:val="both"/>
      </w:pPr>
      <w:r>
        <w:t>5) адвокатским, нотариальным, торгово-промышленным палатам;</w:t>
      </w:r>
    </w:p>
    <w:p w:rsidR="00454059" w:rsidRDefault="00454059" w:rsidP="00454059">
      <w:pPr>
        <w:ind w:firstLine="539"/>
        <w:jc w:val="both"/>
        <w:rPr>
          <w:vanish/>
        </w:rPr>
      </w:pPr>
      <w:r>
        <w:rPr>
          <w:vanish/>
        </w:rPr>
        <w:t> </w:t>
      </w:r>
    </w:p>
    <w:p w:rsidR="00454059" w:rsidRDefault="00454059" w:rsidP="00454059">
      <w:pPr>
        <w:ind w:firstLine="539"/>
        <w:jc w:val="both"/>
      </w:pPr>
      <w:r>
        <w:t>6) образовательным учреждениям независимо от их организационно-правовых форм, включая</w:t>
      </w:r>
      <w:r w:rsidR="00A64870">
        <w:t xml:space="preserve"> </w:t>
      </w:r>
      <w:r>
        <w:t>государственные и муниципальные образовательные учреждения, и медицинским учреждениям частной системы здравоохранения;</w:t>
      </w:r>
    </w:p>
    <w:p w:rsidR="00454059" w:rsidRDefault="00454059" w:rsidP="00454059">
      <w:pPr>
        <w:ind w:firstLine="539"/>
        <w:jc w:val="both"/>
        <w:rPr>
          <w:vanish/>
        </w:rPr>
      </w:pPr>
      <w:r>
        <w:rPr>
          <w:vanish/>
        </w:rPr>
        <w:t> </w:t>
      </w:r>
    </w:p>
    <w:p w:rsidR="00454059" w:rsidRDefault="00454059" w:rsidP="00454059">
      <w:pPr>
        <w:ind w:firstLine="539"/>
        <w:jc w:val="both"/>
      </w:pPr>
      <w:r>
        <w:t>7) для размещения сетей связи, объектов почтовой связи;</w:t>
      </w:r>
    </w:p>
    <w:p w:rsidR="00454059" w:rsidRDefault="00467222" w:rsidP="00454059">
      <w:pPr>
        <w:rPr>
          <w:vanish/>
        </w:rPr>
      </w:pPr>
      <w:r>
        <w:rPr>
          <w:vanish/>
        </w:rPr>
        <w:t xml:space="preserve"> </w:t>
      </w:r>
      <w:r w:rsidR="00454059">
        <w:rPr>
          <w:vanish/>
        </w:rPr>
        <w:t xml:space="preserve">(см. текст в предыдущей </w:t>
      </w:r>
      <w:r w:rsidR="00454059">
        <w:rPr>
          <w:rStyle w:val="r"/>
          <w:vanish/>
        </w:rPr>
        <w:t>редакции</w:t>
      </w:r>
      <w:r w:rsidR="00454059">
        <w:rPr>
          <w:vanish/>
        </w:rPr>
        <w:t>)</w:t>
      </w:r>
    </w:p>
    <w:p w:rsidR="00454059" w:rsidRDefault="00454059" w:rsidP="00454059">
      <w:pPr>
        <w:ind w:firstLine="539"/>
        <w:jc w:val="both"/>
        <w:rPr>
          <w:vanish/>
        </w:rPr>
      </w:pPr>
      <w:r>
        <w:rPr>
          <w:vanish/>
        </w:rPr>
        <w:t> </w:t>
      </w:r>
    </w:p>
    <w:p w:rsidR="00454059" w:rsidRDefault="00454059" w:rsidP="00454059">
      <w:pPr>
        <w:ind w:firstLine="539"/>
        <w:jc w:val="both"/>
      </w:pPr>
      <w: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454059" w:rsidRDefault="00454059" w:rsidP="00454059">
      <w:pPr>
        <w:ind w:firstLine="539"/>
        <w:jc w:val="both"/>
        <w:rPr>
          <w:vanish/>
        </w:rPr>
      </w:pPr>
      <w:r>
        <w:rPr>
          <w:vanish/>
        </w:rPr>
        <w:t> </w:t>
      </w:r>
    </w:p>
    <w:p w:rsidR="00454059" w:rsidRDefault="00454059" w:rsidP="00454059">
      <w:pPr>
        <w:ind w:firstLine="539"/>
        <w:jc w:val="both"/>
      </w:pPr>
      <w:r>
        <w:t xml:space="preserve">9) в порядке, установленном </w:t>
      </w:r>
      <w:r>
        <w:rPr>
          <w:rStyle w:val="r"/>
        </w:rPr>
        <w:t xml:space="preserve">главой </w:t>
      </w:r>
      <w:r>
        <w:t>Федерального закона</w:t>
      </w:r>
      <w:r w:rsidR="00125A62">
        <w:t xml:space="preserve"> от 26.07.2006г. № 135-ФЗ «О защите конкуренции»</w:t>
      </w:r>
      <w:r>
        <w:t>;</w:t>
      </w:r>
    </w:p>
    <w:p w:rsidR="00454059" w:rsidRDefault="00454059" w:rsidP="00454059">
      <w:pPr>
        <w:ind w:firstLine="539"/>
        <w:jc w:val="both"/>
        <w:rPr>
          <w:vanish/>
        </w:rPr>
      </w:pPr>
      <w:r>
        <w:rPr>
          <w:vanish/>
        </w:rPr>
        <w:t> </w:t>
      </w:r>
    </w:p>
    <w:p w:rsidR="00454059" w:rsidRPr="009039EC" w:rsidRDefault="00454059" w:rsidP="009039EC">
      <w:pPr>
        <w:ind w:firstLine="539"/>
        <w:jc w:val="both"/>
        <w:rPr>
          <w:bCs/>
        </w:rPr>
      </w:pPr>
      <w:proofErr w:type="gramStart"/>
      <w:r>
        <w:t xml:space="preserve">10) лицу, с которым заключен муниципальный контракт по результатам конкурса или аукциона, проведенных в соответствии с Федеральным </w:t>
      </w:r>
      <w:r>
        <w:rPr>
          <w:rStyle w:val="r"/>
        </w:rPr>
        <w:t>законом</w:t>
      </w:r>
      <w:r>
        <w:t xml:space="preserve"> </w:t>
      </w:r>
      <w:r w:rsidR="009039EC" w:rsidRPr="009039EC">
        <w:rPr>
          <w:bCs/>
        </w:rPr>
        <w:t>от 05.04.2013 N 44-ФЗ (ред. от 13.07.2015) "О контрактной системе в сфере закупок товаров, работ, услуг для обеспечения государственных и муниципальных нужд"</w:t>
      </w:r>
      <w:r>
        <w:t>,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w:t>
      </w:r>
      <w:proofErr w:type="gramEnd"/>
      <w:r>
        <w:t xml:space="preserve"> Срок предоставления указанных прав на такое имущество не может превышать срок исполнения государственного или муниципального контракта;</w:t>
      </w:r>
    </w:p>
    <w:p w:rsidR="00454059" w:rsidRDefault="00454059" w:rsidP="00454059">
      <w:pPr>
        <w:ind w:firstLine="539"/>
        <w:jc w:val="both"/>
        <w:rPr>
          <w:vanish/>
        </w:rPr>
      </w:pPr>
      <w:r>
        <w:rPr>
          <w:vanish/>
        </w:rPr>
        <w:t> </w:t>
      </w:r>
    </w:p>
    <w:p w:rsidR="00454059" w:rsidRDefault="00454059" w:rsidP="00454059">
      <w:pPr>
        <w:ind w:firstLine="539"/>
        <w:jc w:val="both"/>
      </w:pPr>
      <w: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454059" w:rsidRDefault="00454059" w:rsidP="00454059">
      <w:pPr>
        <w:ind w:firstLine="539"/>
        <w:jc w:val="both"/>
        <w:rPr>
          <w:vanish/>
        </w:rPr>
      </w:pPr>
      <w:r>
        <w:rPr>
          <w:vanish/>
        </w:rPr>
        <w:t> </w:t>
      </w:r>
    </w:p>
    <w:p w:rsidR="00454059" w:rsidRDefault="00454059" w:rsidP="00454059">
      <w:pPr>
        <w:ind w:firstLine="539"/>
        <w:jc w:val="both"/>
      </w:pPr>
      <w:r>
        <w:t xml:space="preserve">12) взамен недвижимого имущества, </w:t>
      </w:r>
      <w:proofErr w:type="gramStart"/>
      <w:r>
        <w:t>права</w:t>
      </w:r>
      <w:proofErr w:type="gramEnd"/>
      <w: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образовательным учреждениям, медицинским учреждениям. При этом недвижимое имущество, права на которое предоставляются, должно быть равнозначным ранее </w:t>
      </w:r>
      <w:r>
        <w:lastRenderedPageBreak/>
        <w:t xml:space="preserve">имевшемуся недвижимому имуществу по месту расположения, площади и определяемой в соответствии с </w:t>
      </w:r>
      <w:r>
        <w:rPr>
          <w:rStyle w:val="r"/>
        </w:rPr>
        <w:t>законодательством</w:t>
      </w:r>
      <w:r>
        <w:t xml:space="preserve"> Российской Федерации, регулирующим оценочную деятельность, стоимости. </w:t>
      </w:r>
      <w:r>
        <w:rPr>
          <w:rStyle w:val="r"/>
        </w:rPr>
        <w:t>Условия</w:t>
      </w:r>
      <w: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454059" w:rsidRDefault="00467222" w:rsidP="00454059">
      <w:pPr>
        <w:rPr>
          <w:vanish/>
        </w:rPr>
      </w:pPr>
      <w:r>
        <w:rPr>
          <w:vanish/>
        </w:rPr>
        <w:t xml:space="preserve"> </w:t>
      </w:r>
      <w:r w:rsidR="00454059">
        <w:rPr>
          <w:vanish/>
        </w:rPr>
        <w:t xml:space="preserve">(см. текст в предыдущей </w:t>
      </w:r>
      <w:r w:rsidR="00454059">
        <w:rPr>
          <w:rStyle w:val="r"/>
          <w:vanish/>
        </w:rPr>
        <w:t>редакции</w:t>
      </w:r>
      <w:r w:rsidR="00454059">
        <w:rPr>
          <w:vanish/>
        </w:rPr>
        <w:t>)</w:t>
      </w:r>
    </w:p>
    <w:p w:rsidR="00454059" w:rsidRDefault="00454059" w:rsidP="00454059">
      <w:pPr>
        <w:ind w:firstLine="539"/>
        <w:jc w:val="both"/>
        <w:rPr>
          <w:vanish/>
        </w:rPr>
      </w:pPr>
      <w:r>
        <w:rPr>
          <w:vanish/>
        </w:rPr>
        <w:t> </w:t>
      </w:r>
    </w:p>
    <w:p w:rsidR="00454059" w:rsidRDefault="00454059" w:rsidP="00454059">
      <w:pPr>
        <w:ind w:firstLine="539"/>
        <w:jc w:val="both"/>
      </w:pPr>
      <w:proofErr w:type="gramStart"/>
      <w: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454059" w:rsidRDefault="00454059" w:rsidP="00454059">
      <w:pPr>
        <w:ind w:firstLine="539"/>
        <w:jc w:val="both"/>
        <w:rPr>
          <w:vanish/>
        </w:rPr>
      </w:pPr>
      <w:r>
        <w:rPr>
          <w:vanish/>
        </w:rPr>
        <w:t> </w:t>
      </w:r>
    </w:p>
    <w:p w:rsidR="00454059" w:rsidRDefault="00454059" w:rsidP="00454059">
      <w:pPr>
        <w:ind w:firstLine="539"/>
        <w:jc w:val="both"/>
      </w:pPr>
      <w: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454059" w:rsidRDefault="00454059" w:rsidP="00454059">
      <w:pPr>
        <w:ind w:firstLine="539"/>
        <w:jc w:val="both"/>
        <w:rPr>
          <w:vanish/>
        </w:rPr>
      </w:pPr>
      <w:r>
        <w:rPr>
          <w:vanish/>
        </w:rPr>
        <w:t> </w:t>
      </w:r>
    </w:p>
    <w:p w:rsidR="00454059" w:rsidRDefault="00454059" w:rsidP="00454059">
      <w:pPr>
        <w:ind w:firstLine="539"/>
        <w:jc w:val="both"/>
      </w:pPr>
      <w:proofErr w:type="gramStart"/>
      <w: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w:t>
      </w:r>
      <w:proofErr w:type="gramEnd"/>
      <w:r>
        <w:t xml:space="preserve"> не </w:t>
      </w:r>
      <w:proofErr w:type="gramStart"/>
      <w:r>
        <w:t>менее начальной</w:t>
      </w:r>
      <w:proofErr w:type="gramEnd"/>
      <w: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454059" w:rsidRDefault="00454059" w:rsidP="00454059">
      <w:pPr>
        <w:ind w:firstLine="539"/>
        <w:jc w:val="both"/>
        <w:rPr>
          <w:vanish/>
        </w:rPr>
      </w:pPr>
      <w:r>
        <w:rPr>
          <w:vanish/>
        </w:rPr>
        <w:t> </w:t>
      </w:r>
    </w:p>
    <w:p w:rsidR="00454059" w:rsidRDefault="00454059" w:rsidP="00454059">
      <w:pPr>
        <w:ind w:firstLine="539"/>
        <w:jc w:val="both"/>
      </w:pPr>
      <w:proofErr w:type="gramStart"/>
      <w: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r>
        <w:rPr>
          <w:rStyle w:val="r"/>
        </w:rPr>
        <w:t>пункта 1</w:t>
      </w:r>
      <w:r>
        <w:t xml:space="preserve"> настоящей части.</w:t>
      </w:r>
      <w:proofErr w:type="gramEnd"/>
    </w:p>
    <w:p w:rsidR="006C3F58" w:rsidRDefault="006C3F58" w:rsidP="007C632A">
      <w:pPr>
        <w:ind w:firstLine="708"/>
        <w:jc w:val="both"/>
      </w:pPr>
      <w:r>
        <w:t>2</w:t>
      </w:r>
      <w:r w:rsidR="00880CFA">
        <w:t>6</w:t>
      </w:r>
      <w:r>
        <w:t>. Имущество передается в аренду по акту приема-передачи на основании договора аренды имущества, регламентирующего отношения Арендатора и Арендодателя. Договор заключается в письменной форме и должен соответствовать требованиям Гражданского Кодекса Российской Федерации.</w:t>
      </w:r>
    </w:p>
    <w:p w:rsidR="006C3F58" w:rsidRDefault="006C3F58" w:rsidP="007C632A">
      <w:pPr>
        <w:ind w:firstLine="708"/>
        <w:jc w:val="both"/>
      </w:pPr>
      <w:r>
        <w:t>2</w:t>
      </w:r>
      <w:r w:rsidR="00880CFA">
        <w:t>7</w:t>
      </w:r>
      <w:r>
        <w:t xml:space="preserve">. Администрация </w:t>
      </w:r>
      <w:r w:rsidR="006669F2">
        <w:t>Элисенваарского сельского поселения</w:t>
      </w:r>
      <w:r>
        <w:t xml:space="preserve"> ведет реестр заключенных договоров аренды на каждый календарный год.</w:t>
      </w:r>
    </w:p>
    <w:p w:rsidR="006C3F58" w:rsidRDefault="006C3F58" w:rsidP="007C632A">
      <w:pPr>
        <w:ind w:firstLine="708"/>
        <w:jc w:val="both"/>
      </w:pPr>
      <w:r>
        <w:t>2</w:t>
      </w:r>
      <w:r w:rsidR="00880CFA">
        <w:t>8</w:t>
      </w:r>
      <w:r>
        <w:t xml:space="preserve">. Договоры  аренды, заключенные муниципальными предприятиями и учреждениями, в обязательном порядке представляются в Администрацию </w:t>
      </w:r>
      <w:r w:rsidR="006669F2">
        <w:t>Элисенваарского сельского поселения</w:t>
      </w:r>
      <w:r>
        <w:t xml:space="preserve"> для внесения в реестр заключенных договоров.</w:t>
      </w:r>
    </w:p>
    <w:p w:rsidR="006C3F58" w:rsidRDefault="00880CFA" w:rsidP="007C632A">
      <w:pPr>
        <w:ind w:firstLine="708"/>
        <w:jc w:val="both"/>
      </w:pPr>
      <w:r>
        <w:t>29</w:t>
      </w:r>
      <w:r w:rsidR="006C3F58">
        <w:t>. Размер арендной платы определяется согласно Методике определения уровня арендной платы (далее Методика), которая является Приложением к настоящему Положению.</w:t>
      </w:r>
      <w:r w:rsidR="004B41B8" w:rsidRPr="004B41B8">
        <w:t xml:space="preserve"> </w:t>
      </w:r>
    </w:p>
    <w:p w:rsidR="00B5413F" w:rsidRPr="004B41B8" w:rsidRDefault="006C3F58" w:rsidP="00B5413F">
      <w:pPr>
        <w:ind w:firstLine="708"/>
        <w:jc w:val="both"/>
      </w:pPr>
      <w:r w:rsidRPr="004B41B8">
        <w:t>3</w:t>
      </w:r>
      <w:r w:rsidR="00880CFA" w:rsidRPr="004B41B8">
        <w:t>0</w:t>
      </w:r>
      <w:r w:rsidRPr="00880CFA">
        <w:rPr>
          <w:b/>
        </w:rPr>
        <w:t>.</w:t>
      </w:r>
      <w:r w:rsidR="00B5413F">
        <w:rPr>
          <w:b/>
        </w:rPr>
        <w:t xml:space="preserve"> </w:t>
      </w:r>
      <w:r w:rsidR="004B41B8">
        <w:t xml:space="preserve">Арендодатель производит повышение цены Договора не чаще чем один раз в год с момента его заключения. </w:t>
      </w:r>
      <w:r w:rsidR="00B5413F" w:rsidRPr="004B41B8">
        <w:t xml:space="preserve">Размер </w:t>
      </w:r>
      <w:r w:rsidR="00131BB7" w:rsidRPr="004B41B8">
        <w:t>арендной платы измен</w:t>
      </w:r>
      <w:r w:rsidR="00D5677E">
        <w:t>яется</w:t>
      </w:r>
      <w:r w:rsidR="00B5413F" w:rsidRPr="004B41B8">
        <w:t xml:space="preserve"> с учётом коэффициента – дефлятора К1, установленного приказом Министерства экономического развития Российской Федерации на соответствующий год и базовой стоимости строительства 1 квадратного метра помещений в Республике Карели</w:t>
      </w:r>
      <w:proofErr w:type="gramStart"/>
      <w:r w:rsidR="00B5413F" w:rsidRPr="004B41B8">
        <w:t>я</w:t>
      </w:r>
      <w:r w:rsidR="000B4CF4">
        <w:t>(</w:t>
      </w:r>
      <w:proofErr w:type="gramEnd"/>
      <w:r w:rsidR="000B4CF4">
        <w:t>для недвижимого имущества).</w:t>
      </w:r>
    </w:p>
    <w:p w:rsidR="00CC00E2" w:rsidRDefault="008E7E17" w:rsidP="00C4215F">
      <w:pPr>
        <w:jc w:val="both"/>
      </w:pPr>
      <w:r>
        <w:tab/>
        <w:t>3</w:t>
      </w:r>
      <w:r w:rsidR="00880CFA">
        <w:t>1</w:t>
      </w:r>
      <w:r>
        <w:t xml:space="preserve">. Арендная плата перечисляется на счет бюджета </w:t>
      </w:r>
      <w:r w:rsidR="006669F2">
        <w:t>Элисенваарского сельского поселения</w:t>
      </w:r>
      <w:r>
        <w:t xml:space="preserve"> непосредственно Арендаторами.</w:t>
      </w:r>
    </w:p>
    <w:p w:rsidR="008E7E17" w:rsidRDefault="008E7E17" w:rsidP="008E7E17">
      <w:pPr>
        <w:ind w:firstLine="708"/>
        <w:jc w:val="both"/>
      </w:pPr>
      <w:r>
        <w:t>3</w:t>
      </w:r>
      <w:r w:rsidR="00880CFA">
        <w:t>2</w:t>
      </w:r>
      <w:r>
        <w:t>.</w:t>
      </w:r>
      <w:r w:rsidR="0043763E">
        <w:t xml:space="preserve"> </w:t>
      </w:r>
      <w:proofErr w:type="gramStart"/>
      <w:r>
        <w:t>Контроль за</w:t>
      </w:r>
      <w:proofErr w:type="gramEnd"/>
      <w:r>
        <w:t xml:space="preserve"> поступлением арендной платы осуществляет Администрация </w:t>
      </w:r>
      <w:r w:rsidR="006669F2">
        <w:t>Элисенваарского сельского поселения</w:t>
      </w:r>
      <w:r>
        <w:t>.</w:t>
      </w:r>
    </w:p>
    <w:p w:rsidR="00CC00E2" w:rsidRDefault="008E7E17" w:rsidP="00C4215F">
      <w:pPr>
        <w:jc w:val="both"/>
      </w:pPr>
      <w:r>
        <w:lastRenderedPageBreak/>
        <w:tab/>
        <w:t>3</w:t>
      </w:r>
      <w:r w:rsidR="00880CFA">
        <w:t>3</w:t>
      </w:r>
      <w:r>
        <w:t>. При сдаче в аренду имущества, находящегося в неудовлетворительном состоянии и  требующего проведения ремонтных работ</w:t>
      </w:r>
      <w:r w:rsidR="004E2BCB">
        <w:t xml:space="preserve">, </w:t>
      </w:r>
      <w:r>
        <w:t xml:space="preserve"> затраты или их часть по улучшению указанного имущества, размер которых согласовывается с Администрацией </w:t>
      </w:r>
      <w:r w:rsidR="006669F2">
        <w:t>Элисенваарского сельского поселения</w:t>
      </w:r>
      <w:r>
        <w:t xml:space="preserve">, могут быть </w:t>
      </w:r>
      <w:r w:rsidR="00D15FAC">
        <w:t xml:space="preserve"> зачтены в стоимость </w:t>
      </w:r>
      <w:r w:rsidR="0043763E">
        <w:t>а</w:t>
      </w:r>
      <w:r w:rsidR="00D15FAC">
        <w:t>рендной платы.</w:t>
      </w:r>
    </w:p>
    <w:p w:rsidR="0043763E" w:rsidRDefault="0043763E" w:rsidP="00C4215F">
      <w:pPr>
        <w:jc w:val="both"/>
      </w:pPr>
    </w:p>
    <w:p w:rsidR="0043763E" w:rsidRPr="0043763E" w:rsidRDefault="0043763E" w:rsidP="0043763E">
      <w:pPr>
        <w:jc w:val="center"/>
        <w:rPr>
          <w:b/>
        </w:rPr>
      </w:pPr>
      <w:r>
        <w:rPr>
          <w:b/>
        </w:rPr>
        <w:t xml:space="preserve">ПЕРЕДАЧА ИМУЩЕСТВА В БЕЗВОЗМЕЗДНОЕ ПОЛЬЗОВАНИЕ </w:t>
      </w:r>
    </w:p>
    <w:p w:rsidR="00CC00E2" w:rsidRDefault="00CC00E2" w:rsidP="00C4215F">
      <w:pPr>
        <w:jc w:val="both"/>
      </w:pPr>
    </w:p>
    <w:p w:rsidR="00CC00E2" w:rsidRDefault="0043763E" w:rsidP="0043763E">
      <w:pPr>
        <w:ind w:firstLine="708"/>
        <w:jc w:val="both"/>
      </w:pPr>
      <w:r>
        <w:t>3</w:t>
      </w:r>
      <w:r w:rsidR="00880CFA">
        <w:t>4</w:t>
      </w:r>
      <w:r>
        <w:t>.  Муниципальные предприятия и учреждения пользуются муниципальным имуществом безвозмездно.</w:t>
      </w:r>
    </w:p>
    <w:p w:rsidR="0043763E" w:rsidRDefault="0043763E" w:rsidP="0043763E">
      <w:pPr>
        <w:ind w:firstLine="708"/>
        <w:jc w:val="both"/>
      </w:pPr>
      <w:r>
        <w:t>3</w:t>
      </w:r>
      <w:r w:rsidR="00880CFA">
        <w:t>5</w:t>
      </w:r>
      <w:r>
        <w:t xml:space="preserve">. Передача муниципального имущества в безвозмездное пользование прочим физическим и юридическим лицам осуществляется по решению Совета </w:t>
      </w:r>
      <w:r w:rsidR="006669F2">
        <w:t>Элисенваарского сельского поселения</w:t>
      </w:r>
      <w:r>
        <w:t>, кроме организаций  и учреждений</w:t>
      </w:r>
      <w:r w:rsidR="004E2BCB">
        <w:t>,</w:t>
      </w:r>
      <w:r>
        <w:t xml:space="preserve"> которым имущество должно быть предоставлено в безвозмездное пользование на основании действующего законодательства.</w:t>
      </w:r>
    </w:p>
    <w:p w:rsidR="0043763E" w:rsidRDefault="0043763E" w:rsidP="0043763E">
      <w:pPr>
        <w:ind w:firstLine="708"/>
        <w:jc w:val="both"/>
      </w:pPr>
      <w:r>
        <w:t>3</w:t>
      </w:r>
      <w:r w:rsidR="00880CFA">
        <w:t>6</w:t>
      </w:r>
      <w:r>
        <w:t>. При передаче имущества в безвозмездное пользование оформляется договор безвозмездного пользования, на который распространяется действие</w:t>
      </w:r>
      <w:r w:rsidR="0073016F">
        <w:t xml:space="preserve"> положений пункта 2</w:t>
      </w:r>
      <w:r w:rsidR="001451DB">
        <w:t>0</w:t>
      </w:r>
      <w:r w:rsidR="0073016F">
        <w:t>.</w:t>
      </w:r>
    </w:p>
    <w:p w:rsidR="0073016F" w:rsidRDefault="0073016F" w:rsidP="0043763E">
      <w:pPr>
        <w:ind w:firstLine="708"/>
        <w:jc w:val="both"/>
      </w:pPr>
    </w:p>
    <w:p w:rsidR="0073016F" w:rsidRDefault="0073016F" w:rsidP="0073016F">
      <w:pPr>
        <w:ind w:firstLine="708"/>
        <w:jc w:val="center"/>
        <w:rPr>
          <w:b/>
        </w:rPr>
      </w:pPr>
      <w:r>
        <w:rPr>
          <w:b/>
        </w:rPr>
        <w:t>ПОРЯДОК БЕЗВОЗМЕЗДНОГО ОТЧУЖДЕНИЯ ОБЪЕКТОВ МУНИЦИПАЛЬНОЙ СОБСТВЕННОСТИ</w:t>
      </w:r>
    </w:p>
    <w:p w:rsidR="0073016F" w:rsidRDefault="0073016F" w:rsidP="0073016F">
      <w:pPr>
        <w:ind w:firstLine="708"/>
        <w:jc w:val="both"/>
      </w:pPr>
    </w:p>
    <w:p w:rsidR="0073016F" w:rsidRDefault="0073016F" w:rsidP="0073016F">
      <w:pPr>
        <w:ind w:firstLine="708"/>
        <w:jc w:val="both"/>
      </w:pPr>
      <w:r>
        <w:t>3</w:t>
      </w:r>
      <w:r w:rsidR="00880CFA">
        <w:t>7</w:t>
      </w:r>
      <w:r>
        <w:t xml:space="preserve">. Муниципальное имущество может отчуждаться безвозмездно только по решению Совета </w:t>
      </w:r>
      <w:r w:rsidR="006669F2">
        <w:t>Элисенваарского сельского поселения</w:t>
      </w:r>
      <w:r>
        <w:t>.</w:t>
      </w:r>
    </w:p>
    <w:p w:rsidR="00CC00E2" w:rsidRDefault="0073016F" w:rsidP="009039EC">
      <w:pPr>
        <w:ind w:firstLine="708"/>
        <w:jc w:val="both"/>
      </w:pPr>
      <w:r>
        <w:t xml:space="preserve">Предложение о безвозмездном отчуждении имущества подготавливается и вносится на рассмотрение Совета </w:t>
      </w:r>
      <w:r w:rsidR="006669F2">
        <w:t>Элисенваарского сельского поселения</w:t>
      </w:r>
      <w:r>
        <w:t xml:space="preserve"> Администрацией </w:t>
      </w:r>
      <w:r w:rsidR="006669F2">
        <w:t>Элисенваарского сельского поселения</w:t>
      </w:r>
      <w:r>
        <w:t xml:space="preserve"> при наличии заключения Главы </w:t>
      </w:r>
      <w:r w:rsidR="006669F2">
        <w:t>Элисенваарского сельского поселения</w:t>
      </w:r>
      <w:r>
        <w:t>.</w:t>
      </w:r>
    </w:p>
    <w:p w:rsidR="00CC00E2" w:rsidRDefault="00CC00E2" w:rsidP="00C4215F">
      <w:pPr>
        <w:jc w:val="both"/>
      </w:pPr>
    </w:p>
    <w:p w:rsidR="00912B15" w:rsidRDefault="00912B15" w:rsidP="00912B15">
      <w:pPr>
        <w:jc w:val="center"/>
        <w:rPr>
          <w:b/>
        </w:rPr>
      </w:pPr>
      <w:r>
        <w:rPr>
          <w:b/>
        </w:rPr>
        <w:t xml:space="preserve">ЗАЩИТА ИМУЩЕСТВЕННЫХ ПРАВ </w:t>
      </w:r>
    </w:p>
    <w:p w:rsidR="00CC00E2" w:rsidRPr="00912B15" w:rsidRDefault="006669F2" w:rsidP="00912B15">
      <w:pPr>
        <w:jc w:val="center"/>
        <w:rPr>
          <w:b/>
        </w:rPr>
      </w:pPr>
      <w:r>
        <w:rPr>
          <w:b/>
        </w:rPr>
        <w:t>ЭЛИСЕНВААРСКОГО</w:t>
      </w:r>
      <w:r w:rsidR="00912B15">
        <w:rPr>
          <w:b/>
        </w:rPr>
        <w:t xml:space="preserve">  СЕЛЬКОГО ПОСЕЛЕНИЯ</w:t>
      </w:r>
    </w:p>
    <w:p w:rsidR="00CC00E2" w:rsidRDefault="00CC00E2" w:rsidP="00C4215F">
      <w:pPr>
        <w:jc w:val="both"/>
      </w:pPr>
    </w:p>
    <w:p w:rsidR="00CC00E2" w:rsidRDefault="00863C75" w:rsidP="00C4215F">
      <w:pPr>
        <w:jc w:val="both"/>
      </w:pPr>
      <w:r>
        <w:tab/>
        <w:t>3</w:t>
      </w:r>
      <w:r w:rsidR="00880CFA">
        <w:t>8</w:t>
      </w:r>
      <w:r>
        <w:t>. Защиту</w:t>
      </w:r>
      <w:r w:rsidR="00EF037C">
        <w:t xml:space="preserve"> права муниципальной собственности </w:t>
      </w:r>
      <w:r w:rsidR="006669F2">
        <w:t>Элисенваарского сельского поселения</w:t>
      </w:r>
      <w:r w:rsidR="00EF037C">
        <w:t xml:space="preserve"> осуществляет Администрация </w:t>
      </w:r>
      <w:r w:rsidR="006669F2">
        <w:t>Элисенваарского сельского поселения</w:t>
      </w:r>
      <w:r w:rsidR="00EF037C">
        <w:t>.</w:t>
      </w:r>
    </w:p>
    <w:p w:rsidR="0069555C" w:rsidRDefault="00EF037C" w:rsidP="00EF037C">
      <w:pPr>
        <w:ind w:firstLine="708"/>
        <w:jc w:val="both"/>
      </w:pPr>
      <w:proofErr w:type="gramStart"/>
      <w:r>
        <w:t xml:space="preserve">С этой  целью Администрация </w:t>
      </w:r>
      <w:r w:rsidR="006669F2">
        <w:t>Элисенваарского сельского поселения</w:t>
      </w:r>
      <w:r>
        <w:t xml:space="preserve"> вправе предъявлять требования (в том числе в судебном порядке) о признании недействительными сделок с муниципальной собственностью, о применении последствий недействительности сделок, об истребовании муниципального имущества из чужого незаконного владения,  требовать устранения всяких иных нарушений права муниципальной собственностью, а также защищать имущественные права собственника иными, предусмотренными законом средствами.</w:t>
      </w:r>
      <w:proofErr w:type="gramEnd"/>
    </w:p>
    <w:p w:rsidR="0069555C" w:rsidRDefault="0069555C" w:rsidP="00EF037C">
      <w:pPr>
        <w:ind w:firstLine="708"/>
        <w:jc w:val="both"/>
      </w:pPr>
    </w:p>
    <w:p w:rsidR="0069555C" w:rsidRDefault="0069555C" w:rsidP="00EF037C">
      <w:pPr>
        <w:ind w:firstLine="708"/>
        <w:jc w:val="both"/>
      </w:pPr>
    </w:p>
    <w:p w:rsidR="00886373" w:rsidRDefault="00886373" w:rsidP="00886373">
      <w:pPr>
        <w:jc w:val="both"/>
      </w:pPr>
    </w:p>
    <w:p w:rsidR="00886373" w:rsidRDefault="00886373" w:rsidP="00886373">
      <w:pPr>
        <w:jc w:val="both"/>
      </w:pPr>
    </w:p>
    <w:p w:rsidR="00886373" w:rsidRDefault="00886373" w:rsidP="00886373">
      <w:pPr>
        <w:jc w:val="both"/>
      </w:pPr>
    </w:p>
    <w:p w:rsidR="009039EC" w:rsidRDefault="009039EC" w:rsidP="00886373">
      <w:pPr>
        <w:jc w:val="both"/>
      </w:pPr>
    </w:p>
    <w:p w:rsidR="009039EC" w:rsidRDefault="009039EC" w:rsidP="00886373">
      <w:pPr>
        <w:jc w:val="both"/>
      </w:pPr>
    </w:p>
    <w:p w:rsidR="009039EC" w:rsidRDefault="009039EC" w:rsidP="00886373">
      <w:pPr>
        <w:jc w:val="both"/>
      </w:pPr>
    </w:p>
    <w:p w:rsidR="009039EC" w:rsidRDefault="009039EC" w:rsidP="00886373">
      <w:pPr>
        <w:jc w:val="both"/>
      </w:pPr>
    </w:p>
    <w:p w:rsidR="009039EC" w:rsidRDefault="009039EC" w:rsidP="00886373">
      <w:pPr>
        <w:jc w:val="both"/>
      </w:pPr>
    </w:p>
    <w:p w:rsidR="00886373" w:rsidRDefault="00886373" w:rsidP="00886373">
      <w:pPr>
        <w:jc w:val="both"/>
      </w:pPr>
    </w:p>
    <w:p w:rsidR="00886373" w:rsidRDefault="00886373" w:rsidP="00886373">
      <w:pPr>
        <w:jc w:val="both"/>
      </w:pPr>
    </w:p>
    <w:p w:rsidR="0069555C" w:rsidRDefault="0069555C" w:rsidP="00886373">
      <w:pPr>
        <w:jc w:val="right"/>
      </w:pPr>
      <w:r>
        <w:lastRenderedPageBreak/>
        <w:t>Приложение</w:t>
      </w:r>
    </w:p>
    <w:p w:rsidR="0069555C" w:rsidRDefault="0069555C" w:rsidP="00886373">
      <w:pPr>
        <w:ind w:left="5040"/>
        <w:jc w:val="right"/>
      </w:pPr>
      <w:r>
        <w:t xml:space="preserve">к Положению о порядке управления и распоряжения имуществом, находящимся в муниципальной собственности </w:t>
      </w:r>
      <w:r w:rsidR="006669F2">
        <w:t>Элисенваарского сельского поселения</w:t>
      </w:r>
    </w:p>
    <w:p w:rsidR="0069555C" w:rsidRDefault="0069555C" w:rsidP="00886373">
      <w:pPr>
        <w:ind w:left="5040"/>
        <w:jc w:val="right"/>
      </w:pPr>
    </w:p>
    <w:p w:rsidR="0069555C" w:rsidRDefault="0069555C" w:rsidP="0069555C">
      <w:pPr>
        <w:ind w:left="180" w:hanging="180"/>
        <w:jc w:val="both"/>
      </w:pPr>
    </w:p>
    <w:p w:rsidR="00EF037C" w:rsidRDefault="00C73B39" w:rsidP="00C73B39">
      <w:pPr>
        <w:ind w:left="180" w:hanging="180"/>
        <w:jc w:val="center"/>
        <w:rPr>
          <w:b/>
        </w:rPr>
      </w:pPr>
      <w:r>
        <w:rPr>
          <w:b/>
        </w:rPr>
        <w:t>Методика</w:t>
      </w:r>
    </w:p>
    <w:p w:rsidR="00C73B39" w:rsidRDefault="00C73B39" w:rsidP="00C73B39">
      <w:pPr>
        <w:ind w:left="180" w:hanging="180"/>
        <w:jc w:val="center"/>
        <w:rPr>
          <w:b/>
        </w:rPr>
      </w:pPr>
      <w:r>
        <w:rPr>
          <w:b/>
        </w:rPr>
        <w:t xml:space="preserve">определения уровня арендной платы за имущество, находящееся в муниципальной собственности </w:t>
      </w:r>
      <w:r w:rsidR="006669F2">
        <w:rPr>
          <w:b/>
        </w:rPr>
        <w:t>Элисенваарского сельского поселения</w:t>
      </w:r>
    </w:p>
    <w:p w:rsidR="00C73B39" w:rsidRDefault="00C73B39" w:rsidP="00C73B39">
      <w:pPr>
        <w:ind w:left="180" w:hanging="180"/>
        <w:jc w:val="center"/>
        <w:rPr>
          <w:b/>
        </w:rPr>
      </w:pPr>
    </w:p>
    <w:p w:rsidR="00C73B39" w:rsidRDefault="00C73B39" w:rsidP="00C73B39">
      <w:pPr>
        <w:numPr>
          <w:ilvl w:val="0"/>
          <w:numId w:val="1"/>
        </w:numPr>
        <w:jc w:val="center"/>
        <w:rPr>
          <w:b/>
        </w:rPr>
      </w:pPr>
      <w:r>
        <w:rPr>
          <w:b/>
        </w:rPr>
        <w:t>Общие положения.</w:t>
      </w:r>
    </w:p>
    <w:p w:rsidR="00C73B39" w:rsidRDefault="00C73B39" w:rsidP="00C73B39">
      <w:pPr>
        <w:ind w:left="360"/>
        <w:jc w:val="both"/>
      </w:pPr>
    </w:p>
    <w:p w:rsidR="00C73B39" w:rsidRDefault="00C73B39" w:rsidP="00C73B39">
      <w:pPr>
        <w:ind w:firstLine="360"/>
        <w:jc w:val="both"/>
      </w:pPr>
      <w:r>
        <w:t xml:space="preserve">Настоящая методика устанавливает порядок расчета арендной платы за имущество (здания, помещения, сооружения и их части, а также движимое имущество, находящееся в муниципальной собственности </w:t>
      </w:r>
      <w:r w:rsidR="006669F2">
        <w:t>Элисенваарского сельского поселения</w:t>
      </w:r>
      <w:r>
        <w:t>).</w:t>
      </w:r>
    </w:p>
    <w:p w:rsidR="00C73B39" w:rsidRDefault="00C73B39" w:rsidP="00C73B39">
      <w:pPr>
        <w:ind w:firstLine="360"/>
        <w:jc w:val="both"/>
      </w:pPr>
      <w:r>
        <w:t>Арендная плата рассчитывается дифференцированно в зависимости от качества арендуемого имущества, вида деятельности арендатора, местоположения имущества.</w:t>
      </w:r>
    </w:p>
    <w:p w:rsidR="00C73B39" w:rsidRDefault="00C73B39" w:rsidP="00C73B39">
      <w:pPr>
        <w:ind w:left="360"/>
        <w:jc w:val="both"/>
      </w:pPr>
    </w:p>
    <w:p w:rsidR="00C73B39" w:rsidRDefault="00C73B39" w:rsidP="00C73B39">
      <w:pPr>
        <w:numPr>
          <w:ilvl w:val="0"/>
          <w:numId w:val="1"/>
        </w:numPr>
        <w:jc w:val="center"/>
        <w:rPr>
          <w:b/>
        </w:rPr>
      </w:pPr>
      <w:r>
        <w:rPr>
          <w:b/>
        </w:rPr>
        <w:t>Определение уровня годовой арендной платы за нежилые помещения.</w:t>
      </w:r>
    </w:p>
    <w:p w:rsidR="00C73B39" w:rsidRDefault="00C73B39" w:rsidP="00C73B39">
      <w:pPr>
        <w:ind w:left="360"/>
        <w:jc w:val="both"/>
      </w:pPr>
    </w:p>
    <w:p w:rsidR="00C73B39" w:rsidRDefault="00C73B39" w:rsidP="00C73B39">
      <w:pPr>
        <w:ind w:firstLine="360"/>
        <w:jc w:val="both"/>
      </w:pPr>
      <w:r>
        <w:t xml:space="preserve">Уровень годовой арендной платы за нежилые помещения (здания) определяется по формуле: за нежилые помещения (здания, </w:t>
      </w:r>
      <w:r w:rsidR="00110E45">
        <w:t>сооружения и их части)</w:t>
      </w:r>
    </w:p>
    <w:p w:rsidR="00110E45" w:rsidRDefault="00110E45" w:rsidP="00C73B39">
      <w:pPr>
        <w:ind w:firstLine="360"/>
        <w:jc w:val="both"/>
      </w:pPr>
    </w:p>
    <w:p w:rsidR="00110E45" w:rsidRPr="005D0C45" w:rsidRDefault="00110E45" w:rsidP="00C73B39">
      <w:pPr>
        <w:ind w:firstLine="360"/>
        <w:jc w:val="both"/>
        <w:rPr>
          <w:b/>
        </w:rPr>
      </w:pPr>
      <w:proofErr w:type="spellStart"/>
      <w:r w:rsidRPr="005D0C45">
        <w:rPr>
          <w:b/>
        </w:rPr>
        <w:t>Апл</w:t>
      </w:r>
      <w:proofErr w:type="spellEnd"/>
      <w:r w:rsidRPr="005D0C45">
        <w:rPr>
          <w:b/>
        </w:rPr>
        <w:t xml:space="preserve"> = </w:t>
      </w:r>
      <w:proofErr w:type="spellStart"/>
      <w:proofErr w:type="gramStart"/>
      <w:r w:rsidRPr="005D0C45">
        <w:rPr>
          <w:b/>
        </w:rPr>
        <w:t>Сб</w:t>
      </w:r>
      <w:proofErr w:type="spellEnd"/>
      <w:proofErr w:type="gramEnd"/>
      <w:r w:rsidRPr="005D0C45">
        <w:rPr>
          <w:b/>
        </w:rPr>
        <w:t xml:space="preserve"> </w:t>
      </w:r>
      <w:proofErr w:type="spellStart"/>
      <w:r w:rsidRPr="005D0C45">
        <w:rPr>
          <w:b/>
        </w:rPr>
        <w:t>х</w:t>
      </w:r>
      <w:proofErr w:type="spellEnd"/>
      <w:r w:rsidRPr="005D0C45">
        <w:rPr>
          <w:b/>
        </w:rPr>
        <w:t xml:space="preserve"> </w:t>
      </w:r>
      <w:proofErr w:type="spellStart"/>
      <w:r w:rsidRPr="005D0C45">
        <w:rPr>
          <w:b/>
        </w:rPr>
        <w:t>Ктз</w:t>
      </w:r>
      <w:proofErr w:type="spellEnd"/>
      <w:r w:rsidRPr="005D0C45">
        <w:rPr>
          <w:b/>
        </w:rPr>
        <w:t xml:space="preserve"> </w:t>
      </w:r>
      <w:proofErr w:type="spellStart"/>
      <w:r w:rsidRPr="005D0C45">
        <w:rPr>
          <w:b/>
        </w:rPr>
        <w:t>х</w:t>
      </w:r>
      <w:proofErr w:type="spellEnd"/>
      <w:r w:rsidRPr="005D0C45">
        <w:rPr>
          <w:b/>
        </w:rPr>
        <w:t xml:space="preserve"> </w:t>
      </w:r>
      <w:proofErr w:type="spellStart"/>
      <w:r w:rsidRPr="005D0C45">
        <w:rPr>
          <w:b/>
        </w:rPr>
        <w:t>Кк</w:t>
      </w:r>
      <w:proofErr w:type="spellEnd"/>
      <w:r w:rsidRPr="005D0C45">
        <w:rPr>
          <w:b/>
        </w:rPr>
        <w:t xml:space="preserve"> </w:t>
      </w:r>
      <w:proofErr w:type="spellStart"/>
      <w:r w:rsidRPr="005D0C45">
        <w:rPr>
          <w:b/>
        </w:rPr>
        <w:t>х</w:t>
      </w:r>
      <w:proofErr w:type="spellEnd"/>
      <w:r w:rsidRPr="005D0C45">
        <w:rPr>
          <w:b/>
        </w:rPr>
        <w:t xml:space="preserve"> Кд </w:t>
      </w:r>
      <w:proofErr w:type="spellStart"/>
      <w:r w:rsidRPr="005D0C45">
        <w:rPr>
          <w:b/>
        </w:rPr>
        <w:t>х</w:t>
      </w:r>
      <w:proofErr w:type="spellEnd"/>
      <w:r w:rsidRPr="005D0C45">
        <w:rPr>
          <w:b/>
        </w:rPr>
        <w:t xml:space="preserve"> 8 </w:t>
      </w:r>
      <w:proofErr w:type="spellStart"/>
      <w:r w:rsidRPr="005D0C45">
        <w:rPr>
          <w:b/>
        </w:rPr>
        <w:t>х</w:t>
      </w:r>
      <w:proofErr w:type="spellEnd"/>
      <w:r w:rsidRPr="005D0C45">
        <w:rPr>
          <w:b/>
        </w:rPr>
        <w:t xml:space="preserve"> </w:t>
      </w:r>
      <w:proofErr w:type="spellStart"/>
      <w:r w:rsidRPr="005D0C45">
        <w:rPr>
          <w:b/>
        </w:rPr>
        <w:t>Кинф</w:t>
      </w:r>
      <w:proofErr w:type="spellEnd"/>
    </w:p>
    <w:p w:rsidR="00110E45" w:rsidRDefault="00984FA5" w:rsidP="00984FA5">
      <w:pPr>
        <w:jc w:val="both"/>
      </w:pPr>
      <w:r>
        <w:t xml:space="preserve">      </w:t>
      </w:r>
      <w:proofErr w:type="spellStart"/>
      <w:r w:rsidR="00110E45">
        <w:t>Апл</w:t>
      </w:r>
      <w:proofErr w:type="spellEnd"/>
      <w:r w:rsidR="00110E45">
        <w:t xml:space="preserve"> – годовая арендная плата за нежилое помещение, руб. (без учета НДС);</w:t>
      </w:r>
    </w:p>
    <w:p w:rsidR="00110E45" w:rsidRDefault="00110E45" w:rsidP="00C73B39">
      <w:pPr>
        <w:ind w:firstLine="360"/>
        <w:jc w:val="both"/>
      </w:pPr>
      <w:proofErr w:type="spellStart"/>
      <w:proofErr w:type="gramStart"/>
      <w:r>
        <w:t>Сб</w:t>
      </w:r>
      <w:proofErr w:type="spellEnd"/>
      <w:proofErr w:type="gramEnd"/>
      <w:r>
        <w:t xml:space="preserve"> – базовая величина стоимости строительства 1 кв.м. помещений, руб.;</w:t>
      </w:r>
    </w:p>
    <w:p w:rsidR="00110E45" w:rsidRDefault="00110E45" w:rsidP="00C73B39">
      <w:pPr>
        <w:ind w:firstLine="360"/>
        <w:jc w:val="both"/>
      </w:pPr>
      <w:r>
        <w:t>Базовая величина стоимости строительства 1 кв.м. помещений устанавливается в соответствии с данными по Республике Карелия, представляемыми Государственным комитетом Республики Карелия по строительству,  стройиндустрии и  архитектуре.</w:t>
      </w:r>
    </w:p>
    <w:p w:rsidR="00110E45" w:rsidRDefault="00110E45" w:rsidP="00C73B39">
      <w:pPr>
        <w:ind w:firstLine="360"/>
        <w:jc w:val="both"/>
      </w:pPr>
      <w:proofErr w:type="spellStart"/>
      <w:r>
        <w:t>Ктз</w:t>
      </w:r>
      <w:proofErr w:type="spellEnd"/>
      <w:r>
        <w:t xml:space="preserve"> – коэффициент территориальной зоны, учитывающий местоположение </w:t>
      </w:r>
      <w:r w:rsidR="005D0C45">
        <w:t xml:space="preserve"> арендуемого помещения (табл.1);</w:t>
      </w:r>
    </w:p>
    <w:p w:rsidR="005D0C45" w:rsidRDefault="005D0C45" w:rsidP="00C73B39">
      <w:pPr>
        <w:ind w:firstLine="360"/>
        <w:jc w:val="both"/>
      </w:pPr>
      <w:proofErr w:type="spellStart"/>
      <w:r>
        <w:t>Кк</w:t>
      </w:r>
      <w:proofErr w:type="spellEnd"/>
      <w:r>
        <w:t xml:space="preserve"> – коэффициент комфортности,  характеризующий </w:t>
      </w:r>
      <w:r w:rsidRPr="009E4E79">
        <w:rPr>
          <w:i/>
        </w:rPr>
        <w:t>степень  благоустройства</w:t>
      </w:r>
      <w:r>
        <w:t xml:space="preserve"> арендуемого помещения (здания) (табл.2);</w:t>
      </w:r>
    </w:p>
    <w:p w:rsidR="005D0C45" w:rsidRDefault="005D0C45" w:rsidP="00C73B39">
      <w:pPr>
        <w:ind w:firstLine="360"/>
        <w:jc w:val="both"/>
      </w:pPr>
      <w:r>
        <w:t>Кд – коэффициент вида деятельности, учитывающий социальную значимость и вид деятельности арендатора (табл.3);</w:t>
      </w:r>
    </w:p>
    <w:p w:rsidR="005D0C45" w:rsidRDefault="005D0C45" w:rsidP="00C73B39">
      <w:pPr>
        <w:ind w:firstLine="360"/>
        <w:jc w:val="both"/>
      </w:pPr>
      <w:r>
        <w:t>8 – общая площадь арендуемого нежилого помещения, кв.м.;</w:t>
      </w:r>
    </w:p>
    <w:p w:rsidR="005D0C45" w:rsidRDefault="005D0C45" w:rsidP="00C73B39">
      <w:pPr>
        <w:ind w:firstLine="360"/>
        <w:jc w:val="both"/>
      </w:pPr>
      <w:proofErr w:type="spellStart"/>
      <w:r>
        <w:t>Кинф</w:t>
      </w:r>
      <w:proofErr w:type="spellEnd"/>
      <w:r>
        <w:t xml:space="preserve"> – коэффициент уровня инфляции, устанавливается в соответствии с федеральным законом о бюджете на соответствующий год. </w:t>
      </w:r>
    </w:p>
    <w:p w:rsidR="005D0C45" w:rsidRDefault="005D0C45" w:rsidP="00963277"/>
    <w:p w:rsidR="00984FA5" w:rsidRDefault="005D0C45" w:rsidP="00984FA5">
      <w:pPr>
        <w:ind w:firstLine="360"/>
        <w:jc w:val="right"/>
        <w:rPr>
          <w:b/>
        </w:rPr>
      </w:pPr>
      <w:r w:rsidRPr="005D0C45">
        <w:rPr>
          <w:b/>
        </w:rPr>
        <w:t>Таблица 1</w:t>
      </w:r>
    </w:p>
    <w:p w:rsidR="005D0C45" w:rsidRDefault="005D0C45" w:rsidP="00984FA5">
      <w:pPr>
        <w:ind w:firstLine="360"/>
        <w:jc w:val="center"/>
        <w:rPr>
          <w:b/>
        </w:rPr>
      </w:pPr>
      <w:r>
        <w:rPr>
          <w:b/>
        </w:rPr>
        <w:t xml:space="preserve">Коэффициент территориальной зоны – </w:t>
      </w:r>
      <w:proofErr w:type="spellStart"/>
      <w:r>
        <w:rPr>
          <w:b/>
        </w:rPr>
        <w:t>Ктз</w:t>
      </w:r>
      <w:proofErr w:type="spellEnd"/>
    </w:p>
    <w:p w:rsidR="004164E7" w:rsidRDefault="004164E7" w:rsidP="00984FA5">
      <w:pPr>
        <w:ind w:firstLine="360"/>
        <w:jc w:val="center"/>
        <w:rPr>
          <w:b/>
        </w:rPr>
      </w:pPr>
    </w:p>
    <w:tbl>
      <w:tblPr>
        <w:tblW w:w="8149"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2"/>
        <w:gridCol w:w="757"/>
      </w:tblGrid>
      <w:tr w:rsidR="00376F09" w:rsidRPr="00FB4DCE" w:rsidTr="00625E6D">
        <w:trPr>
          <w:trHeight w:val="257"/>
        </w:trPr>
        <w:tc>
          <w:tcPr>
            <w:tcW w:w="0" w:type="auto"/>
          </w:tcPr>
          <w:p w:rsidR="00376F09" w:rsidRPr="00FB4DCE" w:rsidRDefault="00376F09" w:rsidP="00625E6D">
            <w:pPr>
              <w:jc w:val="both"/>
            </w:pPr>
            <w:r w:rsidRPr="00FB4DCE">
              <w:t>Населенный пункт</w:t>
            </w:r>
          </w:p>
        </w:tc>
        <w:tc>
          <w:tcPr>
            <w:tcW w:w="0" w:type="auto"/>
          </w:tcPr>
          <w:p w:rsidR="00376F09" w:rsidRPr="00FB4DCE" w:rsidRDefault="00376F09" w:rsidP="00625E6D">
            <w:pPr>
              <w:jc w:val="center"/>
            </w:pPr>
            <w:r w:rsidRPr="00FB4DCE">
              <w:t xml:space="preserve">К </w:t>
            </w:r>
            <w:proofErr w:type="spellStart"/>
            <w:r w:rsidRPr="00FB4DCE">
              <w:t>тз</w:t>
            </w:r>
            <w:proofErr w:type="spellEnd"/>
          </w:p>
        </w:tc>
      </w:tr>
      <w:tr w:rsidR="00376F09" w:rsidRPr="00FB4DCE" w:rsidTr="00625E6D">
        <w:trPr>
          <w:trHeight w:val="257"/>
        </w:trPr>
        <w:tc>
          <w:tcPr>
            <w:tcW w:w="0" w:type="auto"/>
          </w:tcPr>
          <w:p w:rsidR="00376F09" w:rsidRPr="00FB4DCE" w:rsidRDefault="00376F09" w:rsidP="00625E6D">
            <w:pPr>
              <w:jc w:val="both"/>
            </w:pPr>
            <w:r w:rsidRPr="00FB4DCE">
              <w:t>п</w:t>
            </w:r>
            <w:proofErr w:type="gramStart"/>
            <w:r w:rsidRPr="00FB4DCE">
              <w:t>.Э</w:t>
            </w:r>
            <w:proofErr w:type="gramEnd"/>
            <w:r w:rsidRPr="00FB4DCE">
              <w:t>лисенваара</w:t>
            </w:r>
          </w:p>
        </w:tc>
        <w:tc>
          <w:tcPr>
            <w:tcW w:w="0" w:type="auto"/>
            <w:vAlign w:val="center"/>
          </w:tcPr>
          <w:p w:rsidR="00376F09" w:rsidRPr="00FB4DCE" w:rsidRDefault="00376F09" w:rsidP="00625E6D">
            <w:pPr>
              <w:jc w:val="center"/>
            </w:pPr>
            <w:r w:rsidRPr="00FB4DCE">
              <w:t>1,0</w:t>
            </w:r>
          </w:p>
        </w:tc>
      </w:tr>
      <w:tr w:rsidR="00376F09" w:rsidRPr="00FB4DCE" w:rsidTr="00625E6D">
        <w:trPr>
          <w:trHeight w:val="241"/>
        </w:trPr>
        <w:tc>
          <w:tcPr>
            <w:tcW w:w="0" w:type="auto"/>
          </w:tcPr>
          <w:p w:rsidR="00376F09" w:rsidRPr="00FB4DCE" w:rsidRDefault="00376F09" w:rsidP="00625E6D">
            <w:pPr>
              <w:jc w:val="both"/>
            </w:pPr>
            <w:proofErr w:type="spellStart"/>
            <w:r w:rsidRPr="00FB4DCE">
              <w:t>п</w:t>
            </w:r>
            <w:proofErr w:type="gramStart"/>
            <w:r w:rsidRPr="00FB4DCE">
              <w:t>.Э</w:t>
            </w:r>
            <w:proofErr w:type="gramEnd"/>
            <w:r w:rsidRPr="00FB4DCE">
              <w:t>стерло</w:t>
            </w:r>
            <w:proofErr w:type="spellEnd"/>
          </w:p>
        </w:tc>
        <w:tc>
          <w:tcPr>
            <w:tcW w:w="0" w:type="auto"/>
            <w:vAlign w:val="center"/>
          </w:tcPr>
          <w:p w:rsidR="00376F09" w:rsidRPr="00FB4DCE" w:rsidRDefault="00376F09" w:rsidP="00625E6D">
            <w:pPr>
              <w:jc w:val="center"/>
            </w:pPr>
            <w:r w:rsidRPr="00FB4DCE">
              <w:t>0,9</w:t>
            </w:r>
          </w:p>
        </w:tc>
      </w:tr>
      <w:tr w:rsidR="00376F09" w:rsidRPr="00FB4DCE" w:rsidTr="00625E6D">
        <w:trPr>
          <w:trHeight w:val="257"/>
        </w:trPr>
        <w:tc>
          <w:tcPr>
            <w:tcW w:w="0" w:type="auto"/>
          </w:tcPr>
          <w:p w:rsidR="00376F09" w:rsidRPr="00FB4DCE" w:rsidRDefault="00376F09" w:rsidP="00625E6D">
            <w:pPr>
              <w:jc w:val="both"/>
            </w:pPr>
            <w:proofErr w:type="spellStart"/>
            <w:r w:rsidRPr="00FB4DCE">
              <w:t>п</w:t>
            </w:r>
            <w:proofErr w:type="gramStart"/>
            <w:r w:rsidRPr="00FB4DCE">
              <w:t>.В</w:t>
            </w:r>
            <w:proofErr w:type="gramEnd"/>
            <w:r w:rsidRPr="00FB4DCE">
              <w:t>ялимяки</w:t>
            </w:r>
            <w:proofErr w:type="spellEnd"/>
          </w:p>
        </w:tc>
        <w:tc>
          <w:tcPr>
            <w:tcW w:w="0" w:type="auto"/>
            <w:vAlign w:val="center"/>
          </w:tcPr>
          <w:p w:rsidR="00376F09" w:rsidRPr="00FB4DCE" w:rsidRDefault="00376F09" w:rsidP="00625E6D">
            <w:pPr>
              <w:jc w:val="center"/>
            </w:pPr>
            <w:r w:rsidRPr="00FB4DCE">
              <w:t>0,8</w:t>
            </w:r>
          </w:p>
        </w:tc>
      </w:tr>
      <w:tr w:rsidR="00376F09" w:rsidRPr="00FB4DCE" w:rsidTr="00625E6D">
        <w:trPr>
          <w:trHeight w:val="241"/>
        </w:trPr>
        <w:tc>
          <w:tcPr>
            <w:tcW w:w="0" w:type="auto"/>
          </w:tcPr>
          <w:p w:rsidR="00376F09" w:rsidRPr="00FB4DCE" w:rsidRDefault="00376F09" w:rsidP="00625E6D">
            <w:pPr>
              <w:jc w:val="both"/>
            </w:pPr>
            <w:r w:rsidRPr="00FB4DCE">
              <w:t xml:space="preserve">п.п. </w:t>
            </w:r>
            <w:proofErr w:type="spellStart"/>
            <w:r w:rsidRPr="00FB4DCE">
              <w:t>Аккахарью</w:t>
            </w:r>
            <w:proofErr w:type="spellEnd"/>
            <w:r w:rsidRPr="00FB4DCE">
              <w:t xml:space="preserve">, </w:t>
            </w:r>
            <w:proofErr w:type="spellStart"/>
            <w:r w:rsidRPr="00FB4DCE">
              <w:t>Костамоярви</w:t>
            </w:r>
            <w:proofErr w:type="spellEnd"/>
            <w:r w:rsidRPr="00FB4DCE">
              <w:t xml:space="preserve">, </w:t>
            </w:r>
            <w:proofErr w:type="spellStart"/>
            <w:r w:rsidRPr="00FB4DCE">
              <w:t>Кетроваара</w:t>
            </w:r>
            <w:proofErr w:type="spellEnd"/>
          </w:p>
        </w:tc>
        <w:tc>
          <w:tcPr>
            <w:tcW w:w="0" w:type="auto"/>
            <w:vAlign w:val="center"/>
          </w:tcPr>
          <w:p w:rsidR="00376F09" w:rsidRPr="00FB4DCE" w:rsidRDefault="00376F09" w:rsidP="00625E6D">
            <w:pPr>
              <w:jc w:val="center"/>
            </w:pPr>
            <w:r w:rsidRPr="00FB4DCE">
              <w:t>0,6</w:t>
            </w:r>
          </w:p>
        </w:tc>
      </w:tr>
      <w:tr w:rsidR="00376F09" w:rsidRPr="00FB4DCE" w:rsidTr="00625E6D">
        <w:trPr>
          <w:trHeight w:val="257"/>
        </w:trPr>
        <w:tc>
          <w:tcPr>
            <w:tcW w:w="0" w:type="auto"/>
          </w:tcPr>
          <w:p w:rsidR="00376F09" w:rsidRPr="00FB4DCE" w:rsidRDefault="00376F09" w:rsidP="00625E6D">
            <w:pPr>
              <w:jc w:val="both"/>
            </w:pPr>
            <w:r w:rsidRPr="00FB4DCE">
              <w:t xml:space="preserve">п.п. </w:t>
            </w:r>
            <w:proofErr w:type="spellStart"/>
            <w:r>
              <w:t>Кайвомяки</w:t>
            </w:r>
            <w:proofErr w:type="spellEnd"/>
            <w:r>
              <w:t xml:space="preserve">, </w:t>
            </w:r>
            <w:proofErr w:type="spellStart"/>
            <w:r w:rsidRPr="00FB4DCE">
              <w:t>Ламинкюля</w:t>
            </w:r>
            <w:proofErr w:type="spellEnd"/>
            <w:r w:rsidRPr="00FB4DCE">
              <w:t xml:space="preserve">, </w:t>
            </w:r>
            <w:proofErr w:type="spellStart"/>
            <w:r w:rsidRPr="00FB4DCE">
              <w:t>Таустамяки</w:t>
            </w:r>
            <w:proofErr w:type="spellEnd"/>
            <w:r w:rsidRPr="00FB4DCE">
              <w:t>,</w:t>
            </w:r>
            <w:r>
              <w:t xml:space="preserve"> </w:t>
            </w:r>
            <w:proofErr w:type="spellStart"/>
            <w:r>
              <w:t>Сорье</w:t>
            </w:r>
            <w:proofErr w:type="spellEnd"/>
            <w:r>
              <w:t xml:space="preserve">, </w:t>
            </w:r>
            <w:proofErr w:type="spellStart"/>
            <w:r>
              <w:t>Сювяоро</w:t>
            </w:r>
            <w:proofErr w:type="spellEnd"/>
          </w:p>
        </w:tc>
        <w:tc>
          <w:tcPr>
            <w:tcW w:w="0" w:type="auto"/>
            <w:vAlign w:val="center"/>
          </w:tcPr>
          <w:p w:rsidR="00376F09" w:rsidRPr="00FB4DCE" w:rsidRDefault="00376F09" w:rsidP="00625E6D">
            <w:pPr>
              <w:jc w:val="center"/>
            </w:pPr>
            <w:r w:rsidRPr="00FB4DCE">
              <w:t>0,4</w:t>
            </w:r>
          </w:p>
        </w:tc>
      </w:tr>
    </w:tbl>
    <w:p w:rsidR="009B71EE" w:rsidRDefault="009B71EE" w:rsidP="00963277">
      <w:pPr>
        <w:ind w:left="360"/>
        <w:jc w:val="right"/>
        <w:rPr>
          <w:b/>
        </w:rPr>
      </w:pPr>
    </w:p>
    <w:p w:rsidR="00376F09" w:rsidRDefault="00376F09" w:rsidP="00376F09">
      <w:pPr>
        <w:rPr>
          <w:b/>
        </w:rPr>
      </w:pPr>
    </w:p>
    <w:p w:rsidR="004164E7" w:rsidRDefault="004164E7" w:rsidP="004164E7">
      <w:pPr>
        <w:ind w:left="360"/>
        <w:jc w:val="right"/>
        <w:rPr>
          <w:b/>
        </w:rPr>
      </w:pPr>
    </w:p>
    <w:p w:rsidR="009B71EE" w:rsidRDefault="00963277" w:rsidP="004164E7">
      <w:pPr>
        <w:ind w:left="360"/>
        <w:jc w:val="right"/>
        <w:rPr>
          <w:b/>
        </w:rPr>
      </w:pPr>
      <w:r>
        <w:rPr>
          <w:b/>
        </w:rPr>
        <w:lastRenderedPageBreak/>
        <w:t>Таблица 2</w:t>
      </w:r>
    </w:p>
    <w:p w:rsidR="00963277" w:rsidRDefault="00963277" w:rsidP="00963277">
      <w:pPr>
        <w:ind w:left="360"/>
        <w:jc w:val="center"/>
        <w:rPr>
          <w:b/>
        </w:rPr>
      </w:pPr>
      <w:r>
        <w:rPr>
          <w:b/>
        </w:rPr>
        <w:t xml:space="preserve">Коэффициент комфортности – </w:t>
      </w:r>
      <w:proofErr w:type="spellStart"/>
      <w:r>
        <w:rPr>
          <w:b/>
        </w:rPr>
        <w:t>Кк</w:t>
      </w:r>
      <w:proofErr w:type="spellEnd"/>
    </w:p>
    <w:p w:rsidR="004164E7" w:rsidRDefault="004164E7" w:rsidP="00963277">
      <w:pPr>
        <w:ind w:left="360"/>
        <w:jc w:val="center"/>
        <w:rPr>
          <w:b/>
        </w:rPr>
      </w:pPr>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4"/>
        <w:gridCol w:w="1182"/>
        <w:gridCol w:w="1269"/>
        <w:gridCol w:w="1059"/>
      </w:tblGrid>
      <w:tr w:rsidR="00376F09" w:rsidRPr="00FB4DCE" w:rsidTr="00625E6D">
        <w:trPr>
          <w:trHeight w:val="686"/>
        </w:trPr>
        <w:tc>
          <w:tcPr>
            <w:tcW w:w="0" w:type="auto"/>
            <w:vAlign w:val="center"/>
          </w:tcPr>
          <w:p w:rsidR="00376F09" w:rsidRPr="00FB4DCE" w:rsidRDefault="00376F09" w:rsidP="00625E6D">
            <w:pPr>
              <w:jc w:val="center"/>
            </w:pPr>
            <w:r w:rsidRPr="00FB4DCE">
              <w:t>Степень благоустройства</w:t>
            </w:r>
          </w:p>
        </w:tc>
        <w:tc>
          <w:tcPr>
            <w:tcW w:w="0" w:type="auto"/>
            <w:vAlign w:val="center"/>
          </w:tcPr>
          <w:p w:rsidR="00376F09" w:rsidRPr="00FB4DCE" w:rsidRDefault="00376F09" w:rsidP="00625E6D">
            <w:pPr>
              <w:jc w:val="center"/>
            </w:pPr>
            <w:r w:rsidRPr="00FB4DCE">
              <w:t>1-й этаж</w:t>
            </w:r>
          </w:p>
          <w:p w:rsidR="00376F09" w:rsidRPr="00FB4DCE" w:rsidRDefault="00376F09" w:rsidP="00625E6D">
            <w:pPr>
              <w:jc w:val="center"/>
            </w:pPr>
            <w:r w:rsidRPr="00FB4DCE">
              <w:t>и выше</w:t>
            </w:r>
          </w:p>
        </w:tc>
        <w:tc>
          <w:tcPr>
            <w:tcW w:w="0" w:type="auto"/>
            <w:vAlign w:val="center"/>
          </w:tcPr>
          <w:p w:rsidR="00376F09" w:rsidRPr="00FB4DCE" w:rsidRDefault="00376F09" w:rsidP="00625E6D">
            <w:pPr>
              <w:jc w:val="center"/>
            </w:pPr>
            <w:r w:rsidRPr="00FB4DCE">
              <w:t>Цоколь,</w:t>
            </w:r>
          </w:p>
          <w:p w:rsidR="00376F09" w:rsidRPr="00FB4DCE" w:rsidRDefault="00376F09" w:rsidP="00625E6D">
            <w:pPr>
              <w:jc w:val="center"/>
            </w:pPr>
            <w:r w:rsidRPr="00FB4DCE">
              <w:t>мансарда</w:t>
            </w:r>
          </w:p>
          <w:p w:rsidR="00376F09" w:rsidRPr="00FB4DCE" w:rsidRDefault="00376F09" w:rsidP="00625E6D">
            <w:pPr>
              <w:jc w:val="center"/>
            </w:pPr>
            <w:r w:rsidRPr="00FB4DCE">
              <w:t>подъезд</w:t>
            </w:r>
          </w:p>
        </w:tc>
        <w:tc>
          <w:tcPr>
            <w:tcW w:w="0" w:type="auto"/>
            <w:vAlign w:val="center"/>
          </w:tcPr>
          <w:p w:rsidR="00376F09" w:rsidRPr="00FB4DCE" w:rsidRDefault="00376F09" w:rsidP="00625E6D">
            <w:pPr>
              <w:jc w:val="center"/>
            </w:pPr>
            <w:r w:rsidRPr="00FB4DCE">
              <w:t>Подвал</w:t>
            </w:r>
          </w:p>
        </w:tc>
      </w:tr>
      <w:tr w:rsidR="00376F09" w:rsidRPr="00FB4DCE" w:rsidTr="00625E6D">
        <w:trPr>
          <w:trHeight w:val="713"/>
        </w:trPr>
        <w:tc>
          <w:tcPr>
            <w:tcW w:w="0" w:type="auto"/>
            <w:vAlign w:val="center"/>
          </w:tcPr>
          <w:p w:rsidR="00376F09" w:rsidRPr="00FB4DCE" w:rsidRDefault="00376F09" w:rsidP="00625E6D">
            <w:pPr>
              <w:jc w:val="center"/>
            </w:pPr>
            <w:r w:rsidRPr="00FB4DCE">
              <w:t xml:space="preserve">Наличие электроснабжения, холодного водоснабжения, </w:t>
            </w:r>
          </w:p>
          <w:p w:rsidR="00376F09" w:rsidRPr="00FB4DCE" w:rsidRDefault="00376F09" w:rsidP="00625E6D">
            <w:pPr>
              <w:jc w:val="center"/>
            </w:pPr>
            <w:r w:rsidRPr="00FB4DCE">
              <w:t>канализации, центрального отопления</w:t>
            </w:r>
          </w:p>
        </w:tc>
        <w:tc>
          <w:tcPr>
            <w:tcW w:w="0" w:type="auto"/>
            <w:vAlign w:val="center"/>
          </w:tcPr>
          <w:p w:rsidR="00376F09" w:rsidRPr="00FB4DCE" w:rsidRDefault="00376F09" w:rsidP="00625E6D">
            <w:pPr>
              <w:jc w:val="center"/>
            </w:pPr>
            <w:r w:rsidRPr="00FB4DCE">
              <w:t>0,50</w:t>
            </w:r>
          </w:p>
        </w:tc>
        <w:tc>
          <w:tcPr>
            <w:tcW w:w="0" w:type="auto"/>
            <w:vAlign w:val="center"/>
          </w:tcPr>
          <w:p w:rsidR="00376F09" w:rsidRPr="00FB4DCE" w:rsidRDefault="00376F09" w:rsidP="00625E6D">
            <w:pPr>
              <w:jc w:val="center"/>
            </w:pPr>
            <w:r w:rsidRPr="00FB4DCE">
              <w:t>0,40</w:t>
            </w:r>
          </w:p>
        </w:tc>
        <w:tc>
          <w:tcPr>
            <w:tcW w:w="0" w:type="auto"/>
            <w:vAlign w:val="center"/>
          </w:tcPr>
          <w:p w:rsidR="00376F09" w:rsidRPr="00FB4DCE" w:rsidRDefault="00376F09" w:rsidP="00625E6D">
            <w:pPr>
              <w:jc w:val="center"/>
            </w:pPr>
            <w:r w:rsidRPr="00FB4DCE">
              <w:t>0,35</w:t>
            </w:r>
          </w:p>
        </w:tc>
      </w:tr>
    </w:tbl>
    <w:p w:rsidR="00376F09" w:rsidRDefault="00376F09" w:rsidP="00963277">
      <w:pPr>
        <w:jc w:val="both"/>
      </w:pPr>
    </w:p>
    <w:p w:rsidR="00963277" w:rsidRDefault="00376F09" w:rsidP="00963277">
      <w:pPr>
        <w:jc w:val="both"/>
      </w:pPr>
      <w:r>
        <w:t xml:space="preserve"> </w:t>
      </w:r>
      <w:r w:rsidR="00963277">
        <w:t>(*) При  отсутствии какого-либо</w:t>
      </w:r>
      <w:r w:rsidR="00C72D25">
        <w:t xml:space="preserve"> элемента благоустройства (Электроснабжения, холодного водоснабжения, горячего водоснабжения, канализации, центрального отопления) коэффициент благоустройства снижается на 0,05. Считается, что водоснабжение и (или) канализаци</w:t>
      </w:r>
      <w:r w:rsidR="00984FA5">
        <w:t>я в помещении</w:t>
      </w:r>
      <w:r w:rsidR="00C72D25">
        <w:t xml:space="preserve"> отсутствует, если персонал, работающий в нем, не имеет доступа ни к одному из мест общего пользования, оснащенных соответствующими удобствами, находящимися в здании, в котором расположено помещение.</w:t>
      </w:r>
    </w:p>
    <w:p w:rsidR="009B71EE" w:rsidRDefault="009B71EE" w:rsidP="009A2AB0">
      <w:pPr>
        <w:jc w:val="right"/>
        <w:rPr>
          <w:b/>
        </w:rPr>
      </w:pPr>
    </w:p>
    <w:p w:rsidR="009A2AB0" w:rsidRDefault="009A2AB0" w:rsidP="004164E7">
      <w:pPr>
        <w:jc w:val="right"/>
        <w:rPr>
          <w:b/>
        </w:rPr>
      </w:pPr>
      <w:r>
        <w:rPr>
          <w:b/>
        </w:rPr>
        <w:t>Таблица 3</w:t>
      </w:r>
    </w:p>
    <w:p w:rsidR="009A2AB0" w:rsidRDefault="009A2AB0" w:rsidP="00376F09">
      <w:pPr>
        <w:jc w:val="center"/>
        <w:rPr>
          <w:b/>
        </w:rPr>
      </w:pPr>
      <w:r>
        <w:rPr>
          <w:b/>
        </w:rPr>
        <w:t>Коэффициент вида деятельности арендатора – Кд</w:t>
      </w:r>
    </w:p>
    <w:p w:rsidR="004164E7" w:rsidRDefault="004164E7" w:rsidP="00376F0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22"/>
        <w:gridCol w:w="1549"/>
      </w:tblGrid>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                 Использование имущества, деятельность арендатора</w:t>
            </w:r>
          </w:p>
        </w:tc>
        <w:tc>
          <w:tcPr>
            <w:tcW w:w="0" w:type="auto"/>
          </w:tcPr>
          <w:p w:rsidR="00376F09" w:rsidRPr="00A44758" w:rsidRDefault="00376F09" w:rsidP="00625E6D">
            <w:pPr>
              <w:jc w:val="center"/>
              <w:rPr>
                <w:sz w:val="22"/>
                <w:szCs w:val="22"/>
              </w:rPr>
            </w:pPr>
            <w:r w:rsidRPr="00A44758">
              <w:rPr>
                <w:sz w:val="22"/>
                <w:szCs w:val="22"/>
              </w:rPr>
              <w:t>Кд</w:t>
            </w:r>
          </w:p>
        </w:tc>
      </w:tr>
      <w:tr w:rsidR="00376F09" w:rsidRPr="00A44758" w:rsidTr="00625E6D">
        <w:tc>
          <w:tcPr>
            <w:tcW w:w="0" w:type="auto"/>
          </w:tcPr>
          <w:p w:rsidR="00376F09" w:rsidRPr="00A44758" w:rsidRDefault="00376F09" w:rsidP="00625E6D">
            <w:pPr>
              <w:jc w:val="both"/>
              <w:rPr>
                <w:b/>
                <w:sz w:val="22"/>
                <w:szCs w:val="22"/>
              </w:rPr>
            </w:pPr>
            <w:r w:rsidRPr="00A44758">
              <w:rPr>
                <w:b/>
                <w:sz w:val="22"/>
                <w:szCs w:val="22"/>
              </w:rPr>
              <w:t>Торговля</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1.Ломбарды, ювелирные магазины</w:t>
            </w:r>
          </w:p>
        </w:tc>
        <w:tc>
          <w:tcPr>
            <w:tcW w:w="0" w:type="auto"/>
          </w:tcPr>
          <w:p w:rsidR="00376F09" w:rsidRPr="00A44758" w:rsidRDefault="00376F09" w:rsidP="00625E6D">
            <w:pPr>
              <w:jc w:val="center"/>
              <w:rPr>
                <w:sz w:val="22"/>
                <w:szCs w:val="22"/>
              </w:rPr>
            </w:pPr>
            <w:r w:rsidRPr="00A44758">
              <w:rPr>
                <w:sz w:val="22"/>
                <w:szCs w:val="22"/>
              </w:rPr>
              <w:t>0,25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2.Оптовая торговля, супермаркеты</w:t>
            </w:r>
          </w:p>
        </w:tc>
        <w:tc>
          <w:tcPr>
            <w:tcW w:w="0" w:type="auto"/>
          </w:tcPr>
          <w:p w:rsidR="00376F09" w:rsidRPr="00A44758" w:rsidRDefault="00376F09" w:rsidP="00625E6D">
            <w:pPr>
              <w:jc w:val="center"/>
              <w:rPr>
                <w:sz w:val="22"/>
                <w:szCs w:val="22"/>
              </w:rPr>
            </w:pPr>
            <w:r w:rsidRPr="00A44758">
              <w:rPr>
                <w:sz w:val="22"/>
                <w:szCs w:val="22"/>
              </w:rPr>
              <w:t>0,16</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3.Торговля розничная</w:t>
            </w:r>
          </w:p>
        </w:tc>
        <w:tc>
          <w:tcPr>
            <w:tcW w:w="0" w:type="auto"/>
          </w:tcPr>
          <w:p w:rsidR="00376F09" w:rsidRPr="00A44758" w:rsidRDefault="00376F09" w:rsidP="00625E6D">
            <w:pPr>
              <w:jc w:val="center"/>
              <w:rPr>
                <w:sz w:val="22"/>
                <w:szCs w:val="22"/>
              </w:rPr>
            </w:pPr>
            <w:r w:rsidRPr="00A44758">
              <w:rPr>
                <w:sz w:val="22"/>
                <w:szCs w:val="22"/>
              </w:rPr>
              <w:t>0,14</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4.Торговля товарами для животных </w:t>
            </w:r>
          </w:p>
        </w:tc>
        <w:tc>
          <w:tcPr>
            <w:tcW w:w="0" w:type="auto"/>
          </w:tcPr>
          <w:p w:rsidR="00376F09" w:rsidRPr="00A44758" w:rsidRDefault="00376F09" w:rsidP="00625E6D">
            <w:pPr>
              <w:jc w:val="center"/>
              <w:rPr>
                <w:sz w:val="22"/>
                <w:szCs w:val="22"/>
              </w:rPr>
            </w:pPr>
            <w:r w:rsidRPr="00A44758">
              <w:rPr>
                <w:sz w:val="22"/>
                <w:szCs w:val="22"/>
              </w:rPr>
              <w:t>0,12</w:t>
            </w:r>
          </w:p>
        </w:tc>
      </w:tr>
      <w:tr w:rsidR="00376F09" w:rsidRPr="00A44758" w:rsidTr="00625E6D">
        <w:trPr>
          <w:trHeight w:val="550"/>
        </w:trPr>
        <w:tc>
          <w:tcPr>
            <w:tcW w:w="0" w:type="auto"/>
          </w:tcPr>
          <w:p w:rsidR="00376F09" w:rsidRPr="00A44758" w:rsidRDefault="00376F09" w:rsidP="00625E6D">
            <w:pPr>
              <w:jc w:val="both"/>
              <w:rPr>
                <w:sz w:val="22"/>
                <w:szCs w:val="22"/>
              </w:rPr>
            </w:pPr>
            <w:r w:rsidRPr="00A44758">
              <w:rPr>
                <w:sz w:val="22"/>
                <w:szCs w:val="22"/>
              </w:rPr>
              <w:t>5.Реализация предприятиями легкой промышленности Республики</w:t>
            </w:r>
          </w:p>
          <w:p w:rsidR="00376F09" w:rsidRPr="00A44758" w:rsidRDefault="00376F09" w:rsidP="00625E6D">
            <w:pPr>
              <w:jc w:val="both"/>
              <w:rPr>
                <w:sz w:val="22"/>
                <w:szCs w:val="22"/>
              </w:rPr>
            </w:pPr>
            <w:r w:rsidRPr="00A44758">
              <w:rPr>
                <w:sz w:val="22"/>
                <w:szCs w:val="22"/>
              </w:rPr>
              <w:t>Карелия продукции собственного производства</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6.Торговля товарами детского ассортимента, хлебобулочной и молочной продукции (при условии использования не менее 70% торговых площадей под эту продукцию)</w:t>
            </w:r>
          </w:p>
        </w:tc>
        <w:tc>
          <w:tcPr>
            <w:tcW w:w="0" w:type="auto"/>
          </w:tcPr>
          <w:p w:rsidR="00376F09" w:rsidRPr="00A44758" w:rsidRDefault="00376F09" w:rsidP="00625E6D">
            <w:pPr>
              <w:jc w:val="center"/>
              <w:rPr>
                <w:sz w:val="22"/>
                <w:szCs w:val="22"/>
              </w:rPr>
            </w:pPr>
            <w:r w:rsidRPr="00A44758">
              <w:rPr>
                <w:sz w:val="22"/>
                <w:szCs w:val="22"/>
              </w:rPr>
              <w:t>0,07</w:t>
            </w:r>
          </w:p>
        </w:tc>
      </w:tr>
      <w:tr w:rsidR="00376F09" w:rsidRPr="00A44758" w:rsidTr="00625E6D">
        <w:tc>
          <w:tcPr>
            <w:tcW w:w="0" w:type="auto"/>
          </w:tcPr>
          <w:p w:rsidR="00376F09" w:rsidRDefault="00376F09" w:rsidP="00625E6D">
            <w:pPr>
              <w:jc w:val="both"/>
              <w:rPr>
                <w:b/>
                <w:sz w:val="22"/>
                <w:szCs w:val="22"/>
              </w:rPr>
            </w:pPr>
          </w:p>
          <w:p w:rsidR="00376F09" w:rsidRDefault="00376F09" w:rsidP="00625E6D">
            <w:pPr>
              <w:jc w:val="both"/>
              <w:rPr>
                <w:b/>
                <w:sz w:val="22"/>
                <w:szCs w:val="22"/>
              </w:rPr>
            </w:pPr>
          </w:p>
          <w:p w:rsidR="00376F09" w:rsidRPr="00A44758" w:rsidRDefault="00376F09" w:rsidP="00625E6D">
            <w:pPr>
              <w:jc w:val="both"/>
              <w:rPr>
                <w:b/>
                <w:sz w:val="22"/>
                <w:szCs w:val="22"/>
              </w:rPr>
            </w:pPr>
            <w:r w:rsidRPr="00A44758">
              <w:rPr>
                <w:b/>
                <w:sz w:val="22"/>
                <w:szCs w:val="22"/>
              </w:rPr>
              <w:t>Общественное питание</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7.Бар в помещении дискотек</w:t>
            </w:r>
          </w:p>
        </w:tc>
        <w:tc>
          <w:tcPr>
            <w:tcW w:w="0" w:type="auto"/>
          </w:tcPr>
          <w:p w:rsidR="00376F09" w:rsidRPr="00A44758" w:rsidRDefault="00376F09" w:rsidP="00625E6D">
            <w:pPr>
              <w:jc w:val="center"/>
              <w:rPr>
                <w:sz w:val="22"/>
                <w:szCs w:val="22"/>
              </w:rPr>
            </w:pPr>
            <w:r w:rsidRPr="00A44758">
              <w:rPr>
                <w:sz w:val="22"/>
                <w:szCs w:val="22"/>
              </w:rPr>
              <w:t>0,18</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8.Предприятия общественного питания:</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 - с реализацией алкогольных напитков</w:t>
            </w:r>
          </w:p>
        </w:tc>
        <w:tc>
          <w:tcPr>
            <w:tcW w:w="0" w:type="auto"/>
          </w:tcPr>
          <w:p w:rsidR="00376F09" w:rsidRPr="00A44758" w:rsidRDefault="00376F09" w:rsidP="00625E6D">
            <w:pPr>
              <w:jc w:val="center"/>
              <w:rPr>
                <w:sz w:val="22"/>
                <w:szCs w:val="22"/>
              </w:rPr>
            </w:pPr>
            <w:r w:rsidRPr="00A44758">
              <w:rPr>
                <w:sz w:val="22"/>
                <w:szCs w:val="22"/>
              </w:rPr>
              <w:t>0,14</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 - без реализации алкогольных напитков</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9.Предприятия общественного питания всех форм собственности, обслуживающие детские общеобразовательные учреждения, учреждения здравоохранения и другие организации и учреждения, финансируемые из бюджета Республики Карелия</w:t>
            </w:r>
          </w:p>
        </w:tc>
        <w:tc>
          <w:tcPr>
            <w:tcW w:w="0" w:type="auto"/>
          </w:tcPr>
          <w:p w:rsidR="00376F09" w:rsidRPr="00A44758" w:rsidRDefault="00376F09" w:rsidP="00625E6D">
            <w:pPr>
              <w:jc w:val="center"/>
              <w:rPr>
                <w:sz w:val="22"/>
                <w:szCs w:val="22"/>
              </w:rPr>
            </w:pPr>
          </w:p>
          <w:p w:rsidR="00376F09" w:rsidRPr="00A44758" w:rsidRDefault="00376F09" w:rsidP="00625E6D">
            <w:pPr>
              <w:jc w:val="center"/>
              <w:rPr>
                <w:sz w:val="22"/>
                <w:szCs w:val="22"/>
              </w:rPr>
            </w:pPr>
          </w:p>
          <w:p w:rsidR="00376F09" w:rsidRPr="00A44758" w:rsidRDefault="00376F09" w:rsidP="00625E6D">
            <w:pPr>
              <w:jc w:val="center"/>
              <w:rPr>
                <w:sz w:val="22"/>
                <w:szCs w:val="22"/>
              </w:rPr>
            </w:pPr>
            <w:r w:rsidRPr="00A44758">
              <w:rPr>
                <w:sz w:val="22"/>
                <w:szCs w:val="22"/>
              </w:rPr>
              <w:t>0,03</w:t>
            </w:r>
          </w:p>
        </w:tc>
      </w:tr>
      <w:tr w:rsidR="00376F09" w:rsidRPr="00A44758" w:rsidTr="00625E6D">
        <w:tc>
          <w:tcPr>
            <w:tcW w:w="0" w:type="auto"/>
          </w:tcPr>
          <w:p w:rsidR="00376F09" w:rsidRPr="00A44758" w:rsidRDefault="00376F09" w:rsidP="00625E6D">
            <w:pPr>
              <w:jc w:val="both"/>
              <w:rPr>
                <w:b/>
                <w:sz w:val="22"/>
                <w:szCs w:val="22"/>
              </w:rPr>
            </w:pPr>
            <w:r w:rsidRPr="00A44758">
              <w:rPr>
                <w:b/>
                <w:sz w:val="22"/>
                <w:szCs w:val="22"/>
              </w:rPr>
              <w:t>Бытовые услуги населению, мастерские</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10.Прокат аудио-, видеокассет</w:t>
            </w:r>
          </w:p>
        </w:tc>
        <w:tc>
          <w:tcPr>
            <w:tcW w:w="0" w:type="auto"/>
          </w:tcPr>
          <w:p w:rsidR="00376F09" w:rsidRPr="00A44758" w:rsidRDefault="00376F09" w:rsidP="00625E6D">
            <w:pPr>
              <w:jc w:val="center"/>
              <w:rPr>
                <w:sz w:val="22"/>
                <w:szCs w:val="22"/>
              </w:rPr>
            </w:pPr>
            <w:r w:rsidRPr="00A44758">
              <w:rPr>
                <w:sz w:val="22"/>
                <w:szCs w:val="22"/>
              </w:rPr>
              <w:t>0,16</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11.Мастерские по ремонту ювелирных изделий</w:t>
            </w:r>
          </w:p>
        </w:tc>
        <w:tc>
          <w:tcPr>
            <w:tcW w:w="0" w:type="auto"/>
          </w:tcPr>
          <w:p w:rsidR="00376F09" w:rsidRPr="00A44758" w:rsidRDefault="00376F09" w:rsidP="00625E6D">
            <w:pPr>
              <w:jc w:val="center"/>
              <w:rPr>
                <w:sz w:val="22"/>
                <w:szCs w:val="22"/>
              </w:rPr>
            </w:pPr>
            <w:r w:rsidRPr="00A44758">
              <w:rPr>
                <w:sz w:val="22"/>
                <w:szCs w:val="22"/>
              </w:rPr>
              <w:t>0,15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12.Студия звукозаписи</w:t>
            </w:r>
          </w:p>
        </w:tc>
        <w:tc>
          <w:tcPr>
            <w:tcW w:w="0" w:type="auto"/>
          </w:tcPr>
          <w:p w:rsidR="00376F09" w:rsidRPr="00A44758" w:rsidRDefault="00376F09" w:rsidP="00625E6D">
            <w:pPr>
              <w:jc w:val="center"/>
              <w:rPr>
                <w:sz w:val="22"/>
                <w:szCs w:val="22"/>
              </w:rPr>
            </w:pPr>
            <w:r w:rsidRPr="00A44758">
              <w:rPr>
                <w:sz w:val="22"/>
                <w:szCs w:val="22"/>
              </w:rPr>
              <w:t>0,12</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13.Обслуживание копировальной техники и копировально-множительные работы</w:t>
            </w:r>
          </w:p>
        </w:tc>
        <w:tc>
          <w:tcPr>
            <w:tcW w:w="0" w:type="auto"/>
          </w:tcPr>
          <w:p w:rsidR="00376F09" w:rsidRPr="00A44758" w:rsidRDefault="00376F09" w:rsidP="00625E6D">
            <w:pPr>
              <w:jc w:val="center"/>
              <w:rPr>
                <w:sz w:val="22"/>
                <w:szCs w:val="22"/>
              </w:rPr>
            </w:pPr>
            <w:r w:rsidRPr="00A44758">
              <w:rPr>
                <w:sz w:val="22"/>
                <w:szCs w:val="22"/>
              </w:rPr>
              <w:t>0,12</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14.Сауны</w:t>
            </w:r>
          </w:p>
        </w:tc>
        <w:tc>
          <w:tcPr>
            <w:tcW w:w="0" w:type="auto"/>
          </w:tcPr>
          <w:p w:rsidR="00376F09" w:rsidRPr="00A44758" w:rsidRDefault="00376F09" w:rsidP="00625E6D">
            <w:pPr>
              <w:jc w:val="center"/>
              <w:rPr>
                <w:sz w:val="22"/>
                <w:szCs w:val="22"/>
              </w:rPr>
            </w:pPr>
            <w:r w:rsidRPr="00A44758">
              <w:rPr>
                <w:sz w:val="22"/>
                <w:szCs w:val="22"/>
              </w:rPr>
              <w:t>0,12</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15.Ремонт контрольно-кассовых аппаратов</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16.Предприятия по изготовлению и реализации ритуальных принадлежностей</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17.Мастерские по изготовлению рекламной продукции</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18.Мастерские по ремонту и обслуживанию автомобилей</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19.Демонстрационные залы мастерских, салоны приемов заказов</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lastRenderedPageBreak/>
              <w:t>20.Парикмахерские, фотоателье</w:t>
            </w:r>
          </w:p>
        </w:tc>
        <w:tc>
          <w:tcPr>
            <w:tcW w:w="0" w:type="auto"/>
          </w:tcPr>
          <w:p w:rsidR="00376F09" w:rsidRPr="00A44758" w:rsidRDefault="00376F09" w:rsidP="00625E6D">
            <w:pPr>
              <w:jc w:val="center"/>
              <w:rPr>
                <w:sz w:val="22"/>
                <w:szCs w:val="22"/>
              </w:rPr>
            </w:pPr>
            <w:r w:rsidRPr="00A44758">
              <w:rPr>
                <w:sz w:val="22"/>
                <w:szCs w:val="22"/>
              </w:rPr>
              <w:t>0,07</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21.Мастерские по ремонту часов, изготовлению и ремонту металлоизделий, </w:t>
            </w:r>
            <w:proofErr w:type="spellStart"/>
            <w:r w:rsidRPr="00A44758">
              <w:rPr>
                <w:sz w:val="22"/>
                <w:szCs w:val="22"/>
              </w:rPr>
              <w:t>кожгалантерии</w:t>
            </w:r>
            <w:proofErr w:type="spellEnd"/>
            <w:r w:rsidRPr="00A44758">
              <w:rPr>
                <w:sz w:val="22"/>
                <w:szCs w:val="22"/>
              </w:rPr>
              <w:t>, по ремонту и пошиву обуви, одежды, головных уборов, граверные работы, по ремонту электробытовых приборов, радио- и телеаппаратуры</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22.Мастерские по нарезке стекла, зеркал</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23.Мастерские по изготовлению столярных изделий и мебели </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24.Комната отдыха для транзитных пассажиров на предприятиях транспорта</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25.Бани, прачечные</w:t>
            </w:r>
          </w:p>
        </w:tc>
        <w:tc>
          <w:tcPr>
            <w:tcW w:w="0" w:type="auto"/>
          </w:tcPr>
          <w:p w:rsidR="00376F09" w:rsidRPr="00A44758" w:rsidRDefault="00376F09" w:rsidP="00625E6D">
            <w:pPr>
              <w:jc w:val="center"/>
              <w:rPr>
                <w:sz w:val="22"/>
                <w:szCs w:val="22"/>
              </w:rPr>
            </w:pPr>
            <w:r w:rsidRPr="00A44758">
              <w:rPr>
                <w:sz w:val="22"/>
                <w:szCs w:val="22"/>
              </w:rPr>
              <w:t>0,04</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26.Химчистки</w:t>
            </w:r>
          </w:p>
        </w:tc>
        <w:tc>
          <w:tcPr>
            <w:tcW w:w="0" w:type="auto"/>
          </w:tcPr>
          <w:p w:rsidR="00376F09" w:rsidRPr="00A44758" w:rsidRDefault="00376F09" w:rsidP="00625E6D">
            <w:pPr>
              <w:jc w:val="center"/>
              <w:rPr>
                <w:sz w:val="22"/>
                <w:szCs w:val="22"/>
              </w:rPr>
            </w:pPr>
            <w:r w:rsidRPr="00A44758">
              <w:rPr>
                <w:sz w:val="22"/>
                <w:szCs w:val="22"/>
              </w:rPr>
              <w:t>0,04</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27.Пункты проката</w:t>
            </w:r>
          </w:p>
        </w:tc>
        <w:tc>
          <w:tcPr>
            <w:tcW w:w="0" w:type="auto"/>
          </w:tcPr>
          <w:p w:rsidR="00376F09" w:rsidRPr="00A44758" w:rsidRDefault="00376F09" w:rsidP="00625E6D">
            <w:pPr>
              <w:jc w:val="center"/>
              <w:rPr>
                <w:sz w:val="22"/>
                <w:szCs w:val="22"/>
              </w:rPr>
            </w:pPr>
            <w:r w:rsidRPr="00A44758">
              <w:rPr>
                <w:sz w:val="22"/>
                <w:szCs w:val="22"/>
              </w:rPr>
              <w:t>0,04</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28.Прочие мастерские</w:t>
            </w:r>
          </w:p>
        </w:tc>
        <w:tc>
          <w:tcPr>
            <w:tcW w:w="0" w:type="auto"/>
          </w:tcPr>
          <w:p w:rsidR="00376F09" w:rsidRPr="00A44758" w:rsidRDefault="00376F09" w:rsidP="00625E6D">
            <w:pPr>
              <w:jc w:val="center"/>
              <w:rPr>
                <w:sz w:val="22"/>
                <w:szCs w:val="22"/>
              </w:rPr>
            </w:pPr>
            <w:r w:rsidRPr="00A44758">
              <w:rPr>
                <w:sz w:val="22"/>
                <w:szCs w:val="22"/>
              </w:rPr>
              <w:t>0,08</w:t>
            </w:r>
          </w:p>
        </w:tc>
      </w:tr>
      <w:tr w:rsidR="00376F09" w:rsidRPr="00A44758" w:rsidTr="00625E6D">
        <w:tc>
          <w:tcPr>
            <w:tcW w:w="0" w:type="auto"/>
          </w:tcPr>
          <w:p w:rsidR="00376F09" w:rsidRPr="00A44758" w:rsidRDefault="00376F09" w:rsidP="00625E6D">
            <w:pPr>
              <w:jc w:val="both"/>
              <w:rPr>
                <w:b/>
                <w:sz w:val="22"/>
                <w:szCs w:val="22"/>
              </w:rPr>
            </w:pPr>
            <w:r w:rsidRPr="00A44758">
              <w:rPr>
                <w:b/>
                <w:sz w:val="22"/>
                <w:szCs w:val="22"/>
              </w:rPr>
              <w:t>Образование, медицина, культура, наука, туризм</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29.Экскурсионные и туристические бюро</w:t>
            </w:r>
          </w:p>
        </w:tc>
        <w:tc>
          <w:tcPr>
            <w:tcW w:w="0" w:type="auto"/>
          </w:tcPr>
          <w:p w:rsidR="00376F09" w:rsidRPr="00A44758" w:rsidRDefault="00376F09" w:rsidP="00625E6D">
            <w:pPr>
              <w:jc w:val="center"/>
              <w:rPr>
                <w:sz w:val="22"/>
                <w:szCs w:val="22"/>
              </w:rPr>
            </w:pPr>
            <w:r w:rsidRPr="00A44758">
              <w:rPr>
                <w:sz w:val="22"/>
                <w:szCs w:val="22"/>
              </w:rPr>
              <w:t>0,14</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30.Аптеки, аптечные пункты</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 без приготовления лекарственных препаратов </w:t>
            </w:r>
          </w:p>
        </w:tc>
        <w:tc>
          <w:tcPr>
            <w:tcW w:w="0" w:type="auto"/>
          </w:tcPr>
          <w:p w:rsidR="00376F09" w:rsidRPr="00A44758" w:rsidRDefault="00376F09" w:rsidP="00625E6D">
            <w:pPr>
              <w:jc w:val="center"/>
              <w:rPr>
                <w:sz w:val="22"/>
                <w:szCs w:val="22"/>
              </w:rPr>
            </w:pPr>
            <w:r w:rsidRPr="00A44758">
              <w:rPr>
                <w:sz w:val="22"/>
                <w:szCs w:val="22"/>
              </w:rPr>
              <w:t>0,12</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 с приготовлением лекарственных препаратов </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31.Медицинские услуги платные</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32.Консультации и организация медицинского обследования работников промышленных предприятий</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33.Ветеринарные кабинеты </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34. Лечебно-косметические оздоровительные центры</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35.Дискотеки</w:t>
            </w:r>
          </w:p>
        </w:tc>
        <w:tc>
          <w:tcPr>
            <w:tcW w:w="0" w:type="auto"/>
          </w:tcPr>
          <w:p w:rsidR="00376F09" w:rsidRPr="00A44758" w:rsidRDefault="00376F09" w:rsidP="00625E6D">
            <w:pPr>
              <w:jc w:val="center"/>
              <w:rPr>
                <w:sz w:val="22"/>
                <w:szCs w:val="22"/>
              </w:rPr>
            </w:pPr>
            <w:r w:rsidRPr="00A44758">
              <w:rPr>
                <w:sz w:val="22"/>
                <w:szCs w:val="22"/>
              </w:rPr>
              <w:t>0,09</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36.Туристко-оздоровительные комплексы, гостиницы</w:t>
            </w:r>
          </w:p>
        </w:tc>
        <w:tc>
          <w:tcPr>
            <w:tcW w:w="0" w:type="auto"/>
          </w:tcPr>
          <w:p w:rsidR="00376F09" w:rsidRPr="00A44758" w:rsidRDefault="00376F09" w:rsidP="00625E6D">
            <w:pPr>
              <w:jc w:val="center"/>
              <w:rPr>
                <w:sz w:val="22"/>
                <w:szCs w:val="22"/>
              </w:rPr>
            </w:pPr>
            <w:r w:rsidRPr="00A44758">
              <w:rPr>
                <w:sz w:val="22"/>
                <w:szCs w:val="22"/>
              </w:rPr>
              <w:t>0,08</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37.Дачные комплексы</w:t>
            </w:r>
          </w:p>
        </w:tc>
        <w:tc>
          <w:tcPr>
            <w:tcW w:w="0" w:type="auto"/>
          </w:tcPr>
          <w:p w:rsidR="00376F09" w:rsidRPr="00A44758" w:rsidRDefault="00376F09" w:rsidP="00625E6D">
            <w:pPr>
              <w:jc w:val="center"/>
              <w:rPr>
                <w:sz w:val="22"/>
                <w:szCs w:val="22"/>
              </w:rPr>
            </w:pPr>
            <w:r w:rsidRPr="00A44758">
              <w:rPr>
                <w:sz w:val="22"/>
                <w:szCs w:val="22"/>
              </w:rPr>
              <w:t>0,08</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38.Музеи</w:t>
            </w:r>
          </w:p>
        </w:tc>
        <w:tc>
          <w:tcPr>
            <w:tcW w:w="0" w:type="auto"/>
          </w:tcPr>
          <w:p w:rsidR="00376F09" w:rsidRPr="00A44758" w:rsidRDefault="00376F09" w:rsidP="00625E6D">
            <w:pPr>
              <w:jc w:val="center"/>
              <w:rPr>
                <w:sz w:val="22"/>
                <w:szCs w:val="22"/>
              </w:rPr>
            </w:pPr>
            <w:r w:rsidRPr="00A44758">
              <w:rPr>
                <w:sz w:val="22"/>
                <w:szCs w:val="22"/>
              </w:rPr>
              <w:t>0,08</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39.Стационарное медицинское обслуживание населения  на платной основе</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40.Проектные работы, лаборатории</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41.Обучение в кружках по интересам</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42.Спортивные, тренажерные залы</w:t>
            </w:r>
          </w:p>
        </w:tc>
        <w:tc>
          <w:tcPr>
            <w:tcW w:w="0" w:type="auto"/>
          </w:tcPr>
          <w:p w:rsidR="00376F09" w:rsidRPr="00A44758" w:rsidRDefault="00376F09" w:rsidP="00625E6D">
            <w:pPr>
              <w:jc w:val="center"/>
              <w:rPr>
                <w:sz w:val="22"/>
                <w:szCs w:val="22"/>
              </w:rPr>
            </w:pPr>
            <w:r w:rsidRPr="00A44758">
              <w:rPr>
                <w:sz w:val="22"/>
                <w:szCs w:val="22"/>
              </w:rPr>
              <w:t>0,03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43.Общежития</w:t>
            </w:r>
          </w:p>
        </w:tc>
        <w:tc>
          <w:tcPr>
            <w:tcW w:w="0" w:type="auto"/>
          </w:tcPr>
          <w:p w:rsidR="00376F09" w:rsidRPr="00A44758" w:rsidRDefault="00376F09" w:rsidP="00625E6D">
            <w:pPr>
              <w:jc w:val="center"/>
              <w:rPr>
                <w:sz w:val="22"/>
                <w:szCs w:val="22"/>
              </w:rPr>
            </w:pPr>
            <w:r w:rsidRPr="00A44758">
              <w:rPr>
                <w:sz w:val="22"/>
                <w:szCs w:val="22"/>
              </w:rPr>
              <w:t>0,03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44.Высшие специальные учебные заведения, осуществляющие обучение полностью или частично на коммерческой основе, частные школы</w:t>
            </w:r>
          </w:p>
        </w:tc>
        <w:tc>
          <w:tcPr>
            <w:tcW w:w="0" w:type="auto"/>
          </w:tcPr>
          <w:p w:rsidR="00376F09" w:rsidRPr="00A44758" w:rsidRDefault="00376F09" w:rsidP="00625E6D">
            <w:pPr>
              <w:jc w:val="center"/>
              <w:rPr>
                <w:sz w:val="22"/>
                <w:szCs w:val="22"/>
              </w:rPr>
            </w:pPr>
            <w:r w:rsidRPr="00A44758">
              <w:rPr>
                <w:sz w:val="22"/>
                <w:szCs w:val="22"/>
              </w:rPr>
              <w:t>0,02</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45.Театрально-зрелищные и творческие организации, союзы и их члены</w:t>
            </w:r>
          </w:p>
        </w:tc>
        <w:tc>
          <w:tcPr>
            <w:tcW w:w="0" w:type="auto"/>
          </w:tcPr>
          <w:p w:rsidR="00376F09" w:rsidRPr="00A44758" w:rsidRDefault="00376F09" w:rsidP="00625E6D">
            <w:pPr>
              <w:jc w:val="center"/>
              <w:rPr>
                <w:sz w:val="22"/>
                <w:szCs w:val="22"/>
              </w:rPr>
            </w:pPr>
            <w:r w:rsidRPr="00A44758">
              <w:rPr>
                <w:sz w:val="22"/>
                <w:szCs w:val="22"/>
              </w:rPr>
              <w:t>0,01</w:t>
            </w:r>
          </w:p>
        </w:tc>
      </w:tr>
      <w:tr w:rsidR="00376F09" w:rsidRPr="00A44758" w:rsidTr="00625E6D">
        <w:tc>
          <w:tcPr>
            <w:tcW w:w="0" w:type="auto"/>
          </w:tcPr>
          <w:p w:rsidR="00376F09" w:rsidRPr="00A44758" w:rsidRDefault="00376F09" w:rsidP="00625E6D">
            <w:pPr>
              <w:jc w:val="both"/>
              <w:rPr>
                <w:b/>
                <w:sz w:val="22"/>
                <w:szCs w:val="22"/>
              </w:rPr>
            </w:pPr>
            <w:r w:rsidRPr="00A44758">
              <w:rPr>
                <w:b/>
                <w:sz w:val="22"/>
                <w:szCs w:val="22"/>
              </w:rPr>
              <w:t>Операции с ценными бумагами и валютой, банки, страхование</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46.Банки, сберкассы, пункты обмена валюты, </w:t>
            </w:r>
          </w:p>
        </w:tc>
        <w:tc>
          <w:tcPr>
            <w:tcW w:w="0" w:type="auto"/>
          </w:tcPr>
          <w:p w:rsidR="00376F09" w:rsidRPr="00A44758" w:rsidRDefault="00376F09" w:rsidP="00625E6D">
            <w:pPr>
              <w:jc w:val="center"/>
              <w:rPr>
                <w:sz w:val="22"/>
                <w:szCs w:val="22"/>
              </w:rPr>
            </w:pPr>
            <w:r w:rsidRPr="00A44758">
              <w:rPr>
                <w:sz w:val="22"/>
                <w:szCs w:val="22"/>
              </w:rPr>
              <w:t>0,30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47. Операции с ценными бумагами и валютой</w:t>
            </w:r>
          </w:p>
        </w:tc>
        <w:tc>
          <w:tcPr>
            <w:tcW w:w="0" w:type="auto"/>
          </w:tcPr>
          <w:p w:rsidR="00376F09" w:rsidRPr="00A44758" w:rsidRDefault="00376F09" w:rsidP="00625E6D">
            <w:pPr>
              <w:jc w:val="center"/>
              <w:rPr>
                <w:sz w:val="22"/>
                <w:szCs w:val="22"/>
              </w:rPr>
            </w:pPr>
            <w:r w:rsidRPr="00A44758">
              <w:rPr>
                <w:sz w:val="22"/>
                <w:szCs w:val="22"/>
              </w:rPr>
              <w:t>0,30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48.Филиалы банков в сельской местности (за исключением таможенных пунктов)</w:t>
            </w:r>
          </w:p>
        </w:tc>
        <w:tc>
          <w:tcPr>
            <w:tcW w:w="0" w:type="auto"/>
          </w:tcPr>
          <w:p w:rsidR="00376F09" w:rsidRPr="00A44758" w:rsidRDefault="00376F09" w:rsidP="00625E6D">
            <w:pPr>
              <w:jc w:val="center"/>
              <w:rPr>
                <w:sz w:val="22"/>
                <w:szCs w:val="22"/>
              </w:rPr>
            </w:pPr>
            <w:r w:rsidRPr="00A44758">
              <w:rPr>
                <w:sz w:val="22"/>
                <w:szCs w:val="22"/>
              </w:rPr>
              <w:t>0,14</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49.Страхование имущества</w:t>
            </w:r>
          </w:p>
        </w:tc>
        <w:tc>
          <w:tcPr>
            <w:tcW w:w="0" w:type="auto"/>
          </w:tcPr>
          <w:p w:rsidR="00376F09" w:rsidRPr="00A44758" w:rsidRDefault="00376F09" w:rsidP="00625E6D">
            <w:pPr>
              <w:jc w:val="center"/>
              <w:rPr>
                <w:sz w:val="22"/>
                <w:szCs w:val="22"/>
              </w:rPr>
            </w:pPr>
            <w:r w:rsidRPr="00A44758">
              <w:rPr>
                <w:sz w:val="22"/>
                <w:szCs w:val="22"/>
              </w:rPr>
              <w:t>0,13</w:t>
            </w:r>
          </w:p>
        </w:tc>
      </w:tr>
      <w:tr w:rsidR="00376F09" w:rsidRPr="00A44758" w:rsidTr="00625E6D">
        <w:tc>
          <w:tcPr>
            <w:tcW w:w="0" w:type="auto"/>
          </w:tcPr>
          <w:p w:rsidR="00376F09" w:rsidRPr="00A44758" w:rsidRDefault="00376F09" w:rsidP="00625E6D">
            <w:pPr>
              <w:jc w:val="both"/>
              <w:rPr>
                <w:b/>
                <w:sz w:val="22"/>
                <w:szCs w:val="22"/>
              </w:rPr>
            </w:pPr>
            <w:r w:rsidRPr="00A44758">
              <w:rPr>
                <w:b/>
                <w:sz w:val="22"/>
                <w:szCs w:val="22"/>
              </w:rPr>
              <w:t>Некоммерческая деятельность</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51.Органы федерального и муниципального управления</w:t>
            </w:r>
          </w:p>
        </w:tc>
        <w:tc>
          <w:tcPr>
            <w:tcW w:w="0" w:type="auto"/>
          </w:tcPr>
          <w:p w:rsidR="00376F09" w:rsidRPr="00A44758" w:rsidRDefault="00376F09" w:rsidP="00625E6D">
            <w:pPr>
              <w:jc w:val="center"/>
              <w:rPr>
                <w:sz w:val="22"/>
                <w:szCs w:val="22"/>
              </w:rPr>
            </w:pPr>
            <w:r w:rsidRPr="00A44758">
              <w:rPr>
                <w:sz w:val="22"/>
                <w:szCs w:val="22"/>
              </w:rPr>
              <w:t>0,01</w:t>
            </w:r>
          </w:p>
        </w:tc>
      </w:tr>
      <w:tr w:rsidR="00376F09" w:rsidRPr="00A44758" w:rsidTr="00625E6D">
        <w:tc>
          <w:tcPr>
            <w:tcW w:w="0" w:type="auto"/>
          </w:tcPr>
          <w:p w:rsidR="00376F09" w:rsidRPr="00A44758" w:rsidRDefault="00376F09" w:rsidP="00625E6D">
            <w:pPr>
              <w:jc w:val="both"/>
              <w:rPr>
                <w:sz w:val="22"/>
                <w:szCs w:val="22"/>
              </w:rPr>
            </w:pPr>
            <w:proofErr w:type="gramStart"/>
            <w:r w:rsidRPr="00A44758">
              <w:rPr>
                <w:sz w:val="22"/>
                <w:szCs w:val="22"/>
              </w:rPr>
              <w:t>52.Некоммерческие организации и учреждения, финансируемые из федерального, республиканского и муниципального бюджетов</w:t>
            </w:r>
            <w:proofErr w:type="gramEnd"/>
          </w:p>
        </w:tc>
        <w:tc>
          <w:tcPr>
            <w:tcW w:w="0" w:type="auto"/>
          </w:tcPr>
          <w:p w:rsidR="00376F09" w:rsidRPr="00A44758" w:rsidRDefault="00376F09" w:rsidP="00625E6D">
            <w:pPr>
              <w:jc w:val="center"/>
              <w:rPr>
                <w:sz w:val="22"/>
                <w:szCs w:val="22"/>
              </w:rPr>
            </w:pPr>
            <w:r w:rsidRPr="00A44758">
              <w:rPr>
                <w:sz w:val="22"/>
                <w:szCs w:val="22"/>
              </w:rPr>
              <w:t>0,01</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53.Общественные объединения, включая религиозные, общества и организации инвалидов, ветеранов, объединения профсоюзов, благотворительные общества и фонды, уставными целями которых является исключительно культурная и иная социально значимая деятельность, осуществляемая за счет благотворительной и спонсорской помощи (за исключением создаваемых ими предприятий)</w:t>
            </w:r>
          </w:p>
        </w:tc>
        <w:tc>
          <w:tcPr>
            <w:tcW w:w="0" w:type="auto"/>
          </w:tcPr>
          <w:p w:rsidR="00376F09" w:rsidRPr="00A44758" w:rsidRDefault="00376F09" w:rsidP="00625E6D">
            <w:pPr>
              <w:jc w:val="center"/>
              <w:rPr>
                <w:sz w:val="22"/>
                <w:szCs w:val="22"/>
              </w:rPr>
            </w:pPr>
            <w:r w:rsidRPr="00A44758">
              <w:rPr>
                <w:sz w:val="22"/>
                <w:szCs w:val="22"/>
              </w:rPr>
              <w:t>0,01</w:t>
            </w:r>
          </w:p>
        </w:tc>
      </w:tr>
      <w:tr w:rsidR="00376F09" w:rsidRPr="00A44758" w:rsidTr="00625E6D">
        <w:tc>
          <w:tcPr>
            <w:tcW w:w="0" w:type="auto"/>
          </w:tcPr>
          <w:p w:rsidR="00376F09" w:rsidRPr="00A44758" w:rsidRDefault="00376F09" w:rsidP="00625E6D">
            <w:pPr>
              <w:jc w:val="both"/>
              <w:rPr>
                <w:b/>
                <w:sz w:val="22"/>
                <w:szCs w:val="22"/>
              </w:rPr>
            </w:pPr>
            <w:r w:rsidRPr="00A44758">
              <w:rPr>
                <w:b/>
                <w:sz w:val="22"/>
                <w:szCs w:val="22"/>
              </w:rPr>
              <w:t>Промышленность, сельское хозяйство, транспорт, связь, средства массовой информации</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54.Автозаправочные станции</w:t>
            </w:r>
          </w:p>
        </w:tc>
        <w:tc>
          <w:tcPr>
            <w:tcW w:w="0" w:type="auto"/>
          </w:tcPr>
          <w:p w:rsidR="00376F09" w:rsidRPr="00A44758" w:rsidRDefault="00376F09" w:rsidP="00625E6D">
            <w:pPr>
              <w:jc w:val="center"/>
              <w:rPr>
                <w:sz w:val="22"/>
                <w:szCs w:val="22"/>
              </w:rPr>
            </w:pPr>
            <w:r w:rsidRPr="00A44758">
              <w:rPr>
                <w:sz w:val="22"/>
                <w:szCs w:val="22"/>
              </w:rPr>
              <w:t>0,15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55.Издательства, типографии</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56.Пекарни</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57. Услуги по охране труда и технике безопасности</w:t>
            </w:r>
          </w:p>
        </w:tc>
        <w:tc>
          <w:tcPr>
            <w:tcW w:w="0" w:type="auto"/>
          </w:tcPr>
          <w:p w:rsidR="00376F09" w:rsidRPr="00A44758" w:rsidRDefault="00376F09" w:rsidP="00625E6D">
            <w:pPr>
              <w:jc w:val="center"/>
              <w:rPr>
                <w:sz w:val="22"/>
                <w:szCs w:val="22"/>
              </w:rPr>
            </w:pPr>
            <w:r w:rsidRPr="00A44758">
              <w:rPr>
                <w:sz w:val="22"/>
                <w:szCs w:val="22"/>
              </w:rPr>
              <w:t>0,10</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58.Гаражи, автостоянки</w:t>
            </w:r>
          </w:p>
        </w:tc>
        <w:tc>
          <w:tcPr>
            <w:tcW w:w="0" w:type="auto"/>
          </w:tcPr>
          <w:p w:rsidR="00376F09" w:rsidRPr="00A44758" w:rsidRDefault="00376F09" w:rsidP="00625E6D">
            <w:pPr>
              <w:jc w:val="center"/>
              <w:rPr>
                <w:sz w:val="22"/>
                <w:szCs w:val="22"/>
              </w:rPr>
            </w:pPr>
            <w:r w:rsidRPr="00A44758">
              <w:rPr>
                <w:sz w:val="22"/>
                <w:szCs w:val="22"/>
              </w:rPr>
              <w:t>0,09</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59.Редакции газет</w:t>
            </w:r>
          </w:p>
        </w:tc>
        <w:tc>
          <w:tcPr>
            <w:tcW w:w="0" w:type="auto"/>
          </w:tcPr>
          <w:p w:rsidR="00376F09" w:rsidRPr="00A44758" w:rsidRDefault="00376F09" w:rsidP="00625E6D">
            <w:pPr>
              <w:jc w:val="center"/>
              <w:rPr>
                <w:sz w:val="22"/>
                <w:szCs w:val="22"/>
              </w:rPr>
            </w:pPr>
            <w:r w:rsidRPr="00A44758">
              <w:rPr>
                <w:sz w:val="22"/>
                <w:szCs w:val="22"/>
              </w:rPr>
              <w:t>0,08</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lastRenderedPageBreak/>
              <w:t xml:space="preserve">60.Коммерческие </w:t>
            </w:r>
            <w:proofErr w:type="gramStart"/>
            <w:r w:rsidRPr="00A44758">
              <w:rPr>
                <w:sz w:val="22"/>
                <w:szCs w:val="22"/>
              </w:rPr>
              <w:t>теле</w:t>
            </w:r>
            <w:proofErr w:type="gramEnd"/>
            <w:r w:rsidRPr="00A44758">
              <w:rPr>
                <w:sz w:val="22"/>
                <w:szCs w:val="22"/>
              </w:rPr>
              <w:t>-, радиокомпании</w:t>
            </w:r>
          </w:p>
        </w:tc>
        <w:tc>
          <w:tcPr>
            <w:tcW w:w="0" w:type="auto"/>
          </w:tcPr>
          <w:p w:rsidR="00376F09" w:rsidRPr="00A44758" w:rsidRDefault="00376F09" w:rsidP="00625E6D">
            <w:pPr>
              <w:jc w:val="center"/>
              <w:rPr>
                <w:sz w:val="22"/>
                <w:szCs w:val="22"/>
              </w:rPr>
            </w:pPr>
            <w:r w:rsidRPr="00A44758">
              <w:rPr>
                <w:sz w:val="22"/>
                <w:szCs w:val="22"/>
              </w:rPr>
              <w:t>0,07</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61.Транспортные услуги</w:t>
            </w:r>
          </w:p>
        </w:tc>
        <w:tc>
          <w:tcPr>
            <w:tcW w:w="0" w:type="auto"/>
          </w:tcPr>
          <w:p w:rsidR="00376F09" w:rsidRPr="00A44758" w:rsidRDefault="00376F09" w:rsidP="00625E6D">
            <w:pPr>
              <w:jc w:val="center"/>
              <w:rPr>
                <w:sz w:val="22"/>
                <w:szCs w:val="22"/>
              </w:rPr>
            </w:pPr>
            <w:r w:rsidRPr="00A44758">
              <w:rPr>
                <w:sz w:val="22"/>
                <w:szCs w:val="22"/>
              </w:rPr>
              <w:t>0,07</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62.Услуги связи (за исключением почтовой)</w:t>
            </w:r>
          </w:p>
        </w:tc>
        <w:tc>
          <w:tcPr>
            <w:tcW w:w="0" w:type="auto"/>
          </w:tcPr>
          <w:p w:rsidR="00376F09" w:rsidRPr="00A44758" w:rsidRDefault="00376F09" w:rsidP="00625E6D">
            <w:pPr>
              <w:jc w:val="center"/>
              <w:rPr>
                <w:sz w:val="22"/>
                <w:szCs w:val="22"/>
              </w:rPr>
            </w:pPr>
            <w:r w:rsidRPr="00A44758">
              <w:rPr>
                <w:sz w:val="22"/>
                <w:szCs w:val="22"/>
              </w:rPr>
              <w:t>0,07</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63.Промышленность, строительство</w:t>
            </w:r>
          </w:p>
        </w:tc>
        <w:tc>
          <w:tcPr>
            <w:tcW w:w="0" w:type="auto"/>
          </w:tcPr>
          <w:p w:rsidR="00376F09" w:rsidRPr="00A44758" w:rsidRDefault="00376F09" w:rsidP="00625E6D">
            <w:pPr>
              <w:jc w:val="center"/>
              <w:rPr>
                <w:sz w:val="22"/>
                <w:szCs w:val="22"/>
              </w:rPr>
            </w:pPr>
            <w:r w:rsidRPr="00A44758">
              <w:rPr>
                <w:sz w:val="22"/>
                <w:szCs w:val="22"/>
              </w:rPr>
              <w:t>0,07</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64.Лесопильное производство, деревообработка, изготовление сборных конструкций из древесины</w:t>
            </w:r>
          </w:p>
        </w:tc>
        <w:tc>
          <w:tcPr>
            <w:tcW w:w="0" w:type="auto"/>
          </w:tcPr>
          <w:p w:rsidR="00376F09" w:rsidRPr="00A44758" w:rsidRDefault="00376F09" w:rsidP="00625E6D">
            <w:pPr>
              <w:jc w:val="center"/>
              <w:rPr>
                <w:sz w:val="22"/>
                <w:szCs w:val="22"/>
              </w:rPr>
            </w:pPr>
            <w:r w:rsidRPr="00A44758">
              <w:rPr>
                <w:sz w:val="22"/>
                <w:szCs w:val="22"/>
              </w:rPr>
              <w:t>0,07</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 xml:space="preserve">65.Производство изделий легкой и пищевой промышленности (за исключением производства </w:t>
            </w:r>
            <w:proofErr w:type="spellStart"/>
            <w:proofErr w:type="gramStart"/>
            <w:r w:rsidRPr="00A44758">
              <w:rPr>
                <w:sz w:val="22"/>
                <w:szCs w:val="22"/>
              </w:rPr>
              <w:t>ликеро-водочной</w:t>
            </w:r>
            <w:proofErr w:type="spellEnd"/>
            <w:proofErr w:type="gramEnd"/>
            <w:r w:rsidRPr="00A44758">
              <w:rPr>
                <w:sz w:val="22"/>
                <w:szCs w:val="22"/>
              </w:rPr>
              <w:t xml:space="preserve"> продукции)</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66.Организации и предприятия жилищно-коммунального хозяйства</w:t>
            </w:r>
          </w:p>
        </w:tc>
        <w:tc>
          <w:tcPr>
            <w:tcW w:w="0" w:type="auto"/>
          </w:tcPr>
          <w:p w:rsidR="00376F09" w:rsidRPr="00A44758" w:rsidRDefault="00376F09" w:rsidP="00625E6D">
            <w:pPr>
              <w:jc w:val="center"/>
              <w:rPr>
                <w:sz w:val="22"/>
                <w:szCs w:val="22"/>
              </w:rPr>
            </w:pPr>
            <w:r w:rsidRPr="00A44758">
              <w:rPr>
                <w:sz w:val="22"/>
                <w:szCs w:val="22"/>
              </w:rPr>
              <w:t>0,03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67.Производство продукции сельского хозяйства</w:t>
            </w:r>
          </w:p>
        </w:tc>
        <w:tc>
          <w:tcPr>
            <w:tcW w:w="0" w:type="auto"/>
          </w:tcPr>
          <w:p w:rsidR="00376F09" w:rsidRPr="00A44758" w:rsidRDefault="00376F09" w:rsidP="00625E6D">
            <w:pPr>
              <w:jc w:val="center"/>
              <w:rPr>
                <w:sz w:val="22"/>
                <w:szCs w:val="22"/>
              </w:rPr>
            </w:pPr>
            <w:r w:rsidRPr="00A44758">
              <w:rPr>
                <w:sz w:val="22"/>
                <w:szCs w:val="22"/>
              </w:rPr>
              <w:t>0,03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68.Услуги почтовой связи</w:t>
            </w:r>
          </w:p>
        </w:tc>
        <w:tc>
          <w:tcPr>
            <w:tcW w:w="0" w:type="auto"/>
          </w:tcPr>
          <w:p w:rsidR="00376F09" w:rsidRPr="00A44758" w:rsidRDefault="00376F09" w:rsidP="00625E6D">
            <w:pPr>
              <w:jc w:val="center"/>
              <w:rPr>
                <w:sz w:val="22"/>
                <w:szCs w:val="22"/>
              </w:rPr>
            </w:pPr>
            <w:r w:rsidRPr="00A44758">
              <w:rPr>
                <w:sz w:val="22"/>
                <w:szCs w:val="22"/>
              </w:rPr>
              <w:t>0,03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69.Редакции газет для детей и юношества</w:t>
            </w:r>
          </w:p>
        </w:tc>
        <w:tc>
          <w:tcPr>
            <w:tcW w:w="0" w:type="auto"/>
          </w:tcPr>
          <w:p w:rsidR="00376F09" w:rsidRPr="00A44758" w:rsidRDefault="00376F09" w:rsidP="00625E6D">
            <w:pPr>
              <w:jc w:val="center"/>
              <w:rPr>
                <w:sz w:val="22"/>
                <w:szCs w:val="22"/>
              </w:rPr>
            </w:pPr>
            <w:r w:rsidRPr="00A44758">
              <w:rPr>
                <w:sz w:val="22"/>
                <w:szCs w:val="22"/>
              </w:rPr>
              <w:t>0,01</w:t>
            </w:r>
          </w:p>
        </w:tc>
      </w:tr>
      <w:tr w:rsidR="00376F09" w:rsidRPr="00A44758" w:rsidTr="00625E6D">
        <w:tc>
          <w:tcPr>
            <w:tcW w:w="0" w:type="auto"/>
          </w:tcPr>
          <w:p w:rsidR="00376F09" w:rsidRPr="00A44758" w:rsidRDefault="00376F09" w:rsidP="00625E6D">
            <w:pPr>
              <w:jc w:val="both"/>
              <w:rPr>
                <w:b/>
                <w:sz w:val="22"/>
                <w:szCs w:val="22"/>
              </w:rPr>
            </w:pPr>
            <w:r w:rsidRPr="00A44758">
              <w:rPr>
                <w:b/>
                <w:sz w:val="22"/>
                <w:szCs w:val="22"/>
              </w:rPr>
              <w:t>Прочие</w:t>
            </w:r>
          </w:p>
        </w:tc>
        <w:tc>
          <w:tcPr>
            <w:tcW w:w="0" w:type="auto"/>
          </w:tcPr>
          <w:p w:rsidR="00376F09" w:rsidRPr="00A44758" w:rsidRDefault="00376F09" w:rsidP="00625E6D">
            <w:pPr>
              <w:jc w:val="center"/>
              <w:rPr>
                <w:sz w:val="22"/>
                <w:szCs w:val="22"/>
              </w:rPr>
            </w:pP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70.Прием лома черных и цветных металлов</w:t>
            </w:r>
          </w:p>
        </w:tc>
        <w:tc>
          <w:tcPr>
            <w:tcW w:w="0" w:type="auto"/>
          </w:tcPr>
          <w:p w:rsidR="00376F09" w:rsidRPr="00A44758" w:rsidRDefault="00376F09" w:rsidP="00625E6D">
            <w:pPr>
              <w:jc w:val="center"/>
              <w:rPr>
                <w:sz w:val="22"/>
                <w:szCs w:val="22"/>
              </w:rPr>
            </w:pPr>
            <w:r w:rsidRPr="00A44758">
              <w:rPr>
                <w:sz w:val="22"/>
                <w:szCs w:val="22"/>
              </w:rPr>
              <w:t>0,15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71.Административные, офисные помещения</w:t>
            </w:r>
          </w:p>
        </w:tc>
        <w:tc>
          <w:tcPr>
            <w:tcW w:w="0" w:type="auto"/>
          </w:tcPr>
          <w:p w:rsidR="00376F09" w:rsidRPr="00A44758" w:rsidRDefault="00376F09" w:rsidP="00625E6D">
            <w:pPr>
              <w:jc w:val="center"/>
              <w:rPr>
                <w:sz w:val="22"/>
                <w:szCs w:val="22"/>
              </w:rPr>
            </w:pPr>
            <w:r w:rsidRPr="00A44758">
              <w:rPr>
                <w:sz w:val="22"/>
                <w:szCs w:val="22"/>
              </w:rPr>
              <w:t>0,13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72.Склады</w:t>
            </w:r>
          </w:p>
        </w:tc>
        <w:tc>
          <w:tcPr>
            <w:tcW w:w="0" w:type="auto"/>
          </w:tcPr>
          <w:p w:rsidR="00376F09" w:rsidRPr="00A44758" w:rsidRDefault="00376F09" w:rsidP="00625E6D">
            <w:pPr>
              <w:jc w:val="center"/>
              <w:rPr>
                <w:sz w:val="22"/>
                <w:szCs w:val="22"/>
              </w:rPr>
            </w:pPr>
            <w:r w:rsidRPr="00A44758">
              <w:rPr>
                <w:sz w:val="22"/>
                <w:szCs w:val="22"/>
              </w:rPr>
              <w:t>0,12</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73.Оказание юридических и аудиторских услуг, коллегии адвокатов и иные адвокатские образования, их структурные подразделения, филиалы и представительства</w:t>
            </w:r>
          </w:p>
        </w:tc>
        <w:tc>
          <w:tcPr>
            <w:tcW w:w="0" w:type="auto"/>
          </w:tcPr>
          <w:p w:rsidR="00376F09" w:rsidRPr="00A44758" w:rsidRDefault="00376F09" w:rsidP="00625E6D">
            <w:pPr>
              <w:jc w:val="center"/>
              <w:rPr>
                <w:sz w:val="22"/>
                <w:szCs w:val="22"/>
              </w:rPr>
            </w:pPr>
            <w:r w:rsidRPr="00A44758">
              <w:rPr>
                <w:sz w:val="22"/>
                <w:szCs w:val="22"/>
              </w:rPr>
              <w:t>0,14</w:t>
            </w:r>
          </w:p>
        </w:tc>
      </w:tr>
      <w:tr w:rsidR="00376F09" w:rsidRPr="00A44758" w:rsidTr="00625E6D">
        <w:tc>
          <w:tcPr>
            <w:tcW w:w="0" w:type="auto"/>
          </w:tcPr>
          <w:p w:rsidR="00376F09" w:rsidRPr="00A44758" w:rsidRDefault="00376F09" w:rsidP="00625E6D">
            <w:pPr>
              <w:rPr>
                <w:sz w:val="22"/>
                <w:szCs w:val="22"/>
              </w:rPr>
            </w:pPr>
            <w:r w:rsidRPr="00A44758">
              <w:rPr>
                <w:sz w:val="22"/>
                <w:szCs w:val="22"/>
              </w:rPr>
              <w:t>74.Информационно-вычислительное обслуживание, консультации по техническому и программному обеспечению</w:t>
            </w:r>
          </w:p>
        </w:tc>
        <w:tc>
          <w:tcPr>
            <w:tcW w:w="0" w:type="auto"/>
          </w:tcPr>
          <w:p w:rsidR="00376F09" w:rsidRPr="00A44758" w:rsidRDefault="00376F09" w:rsidP="00625E6D">
            <w:pPr>
              <w:jc w:val="center"/>
              <w:rPr>
                <w:sz w:val="22"/>
                <w:szCs w:val="22"/>
              </w:rPr>
            </w:pPr>
            <w:r w:rsidRPr="00A44758">
              <w:rPr>
                <w:sz w:val="22"/>
                <w:szCs w:val="22"/>
              </w:rPr>
              <w:t>0,13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75.Нотариальные конторы, сыскные и охранные бюро</w:t>
            </w:r>
          </w:p>
        </w:tc>
        <w:tc>
          <w:tcPr>
            <w:tcW w:w="0" w:type="auto"/>
          </w:tcPr>
          <w:p w:rsidR="00376F09" w:rsidRPr="00A44758" w:rsidRDefault="00376F09" w:rsidP="00625E6D">
            <w:pPr>
              <w:jc w:val="center"/>
              <w:rPr>
                <w:sz w:val="22"/>
                <w:szCs w:val="22"/>
              </w:rPr>
            </w:pPr>
            <w:r w:rsidRPr="00A44758">
              <w:rPr>
                <w:sz w:val="22"/>
                <w:szCs w:val="22"/>
              </w:rPr>
              <w:t>0,13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76.Автошколы</w:t>
            </w:r>
          </w:p>
        </w:tc>
        <w:tc>
          <w:tcPr>
            <w:tcW w:w="0" w:type="auto"/>
          </w:tcPr>
          <w:p w:rsidR="00376F09" w:rsidRPr="00A44758" w:rsidRDefault="00376F09" w:rsidP="00625E6D">
            <w:pPr>
              <w:jc w:val="center"/>
              <w:rPr>
                <w:sz w:val="22"/>
                <w:szCs w:val="22"/>
              </w:rPr>
            </w:pPr>
            <w:r w:rsidRPr="00A44758">
              <w:rPr>
                <w:sz w:val="22"/>
                <w:szCs w:val="22"/>
              </w:rPr>
              <w:t>0,13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77.Переработка вторичного сырья</w:t>
            </w:r>
          </w:p>
        </w:tc>
        <w:tc>
          <w:tcPr>
            <w:tcW w:w="0" w:type="auto"/>
          </w:tcPr>
          <w:p w:rsidR="00376F09" w:rsidRPr="00A44758" w:rsidRDefault="00376F09" w:rsidP="00625E6D">
            <w:pPr>
              <w:jc w:val="center"/>
              <w:rPr>
                <w:sz w:val="22"/>
                <w:szCs w:val="22"/>
              </w:rPr>
            </w:pPr>
            <w:r w:rsidRPr="00A44758">
              <w:rPr>
                <w:sz w:val="22"/>
                <w:szCs w:val="22"/>
              </w:rPr>
              <w:t>0,05</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78.Некоммерческие организации</w:t>
            </w:r>
          </w:p>
        </w:tc>
        <w:tc>
          <w:tcPr>
            <w:tcW w:w="0" w:type="auto"/>
          </w:tcPr>
          <w:p w:rsidR="00376F09" w:rsidRPr="00A44758" w:rsidRDefault="00376F09" w:rsidP="00625E6D">
            <w:pPr>
              <w:jc w:val="center"/>
              <w:rPr>
                <w:sz w:val="22"/>
                <w:szCs w:val="22"/>
              </w:rPr>
            </w:pPr>
            <w:r w:rsidRPr="00A44758">
              <w:rPr>
                <w:sz w:val="22"/>
                <w:szCs w:val="22"/>
              </w:rPr>
              <w:t>0,03</w:t>
            </w:r>
          </w:p>
        </w:tc>
      </w:tr>
      <w:tr w:rsidR="00376F09" w:rsidRPr="00A44758" w:rsidTr="00625E6D">
        <w:tc>
          <w:tcPr>
            <w:tcW w:w="0" w:type="auto"/>
          </w:tcPr>
          <w:p w:rsidR="00376F09" w:rsidRPr="00A44758" w:rsidRDefault="00376F09" w:rsidP="00625E6D">
            <w:pPr>
              <w:jc w:val="both"/>
              <w:rPr>
                <w:sz w:val="22"/>
                <w:szCs w:val="22"/>
              </w:rPr>
            </w:pPr>
            <w:r w:rsidRPr="00A44758">
              <w:rPr>
                <w:sz w:val="22"/>
                <w:szCs w:val="22"/>
              </w:rPr>
              <w:t>Иной вид деятельности</w:t>
            </w:r>
          </w:p>
        </w:tc>
        <w:tc>
          <w:tcPr>
            <w:tcW w:w="0" w:type="auto"/>
          </w:tcPr>
          <w:p w:rsidR="00376F09" w:rsidRPr="00A44758" w:rsidRDefault="00376F09" w:rsidP="00625E6D">
            <w:pPr>
              <w:jc w:val="both"/>
              <w:rPr>
                <w:sz w:val="22"/>
                <w:szCs w:val="22"/>
              </w:rPr>
            </w:pPr>
            <w:r w:rsidRPr="00A44758">
              <w:rPr>
                <w:sz w:val="22"/>
                <w:szCs w:val="22"/>
              </w:rPr>
              <w:t>По решению комиссии по аренде</w:t>
            </w:r>
          </w:p>
        </w:tc>
      </w:tr>
    </w:tbl>
    <w:p w:rsidR="00376F09" w:rsidRDefault="00376F09" w:rsidP="00376F09">
      <w:pPr>
        <w:jc w:val="center"/>
      </w:pPr>
    </w:p>
    <w:p w:rsidR="00F11F08" w:rsidRDefault="00F11F08" w:rsidP="009A2AB0">
      <w:pPr>
        <w:jc w:val="both"/>
      </w:pPr>
      <w:r>
        <w:tab/>
      </w:r>
      <w:r w:rsidRPr="00F11F08">
        <w:rPr>
          <w:b/>
        </w:rPr>
        <w:t>Примечание:</w:t>
      </w:r>
      <w:r>
        <w:rPr>
          <w:b/>
        </w:rPr>
        <w:t xml:space="preserve"> </w:t>
      </w:r>
      <w:r>
        <w:t xml:space="preserve">Для предприятий, использующих труд инвалидов, а также предпринимателей - </w:t>
      </w:r>
      <w:r w:rsidR="00D02F5F">
        <w:t xml:space="preserve"> инвалидов к указанным коэффициентам применяется поправочный коэффициент 0,5.</w:t>
      </w:r>
    </w:p>
    <w:p w:rsidR="00D02F5F" w:rsidRDefault="00D02F5F" w:rsidP="009A2AB0">
      <w:pPr>
        <w:jc w:val="both"/>
      </w:pPr>
    </w:p>
    <w:p w:rsidR="00D02F5F" w:rsidRDefault="00D02F5F" w:rsidP="009A2AB0">
      <w:pPr>
        <w:jc w:val="both"/>
      </w:pPr>
      <w:r>
        <w:tab/>
        <w:t>Коэффициент, учитывающий социальную значимость и вид деятельности арендатора, устанавливается в соответствии с видом деятельности, указанным в договоре аренды.</w:t>
      </w:r>
    </w:p>
    <w:p w:rsidR="00D02F5F" w:rsidRDefault="00D02F5F" w:rsidP="009A2AB0">
      <w:pPr>
        <w:jc w:val="both"/>
      </w:pPr>
      <w:r>
        <w:tab/>
        <w:t xml:space="preserve">В случаях, когда арендатор использует арендуемое имущество для </w:t>
      </w:r>
      <w:r w:rsidR="00C56BCE">
        <w:t xml:space="preserve"> осуществления нескольких видов деятельности, предусмотренных договором  аренды, величина арендной платы рассчитывается с учетом соответствующих коэффициентов деятельности пропорционально стоимости (площади) имущества, используемого для каждого вида </w:t>
      </w:r>
      <w:r w:rsidR="00EC74DA">
        <w:t xml:space="preserve"> деятельности.</w:t>
      </w:r>
    </w:p>
    <w:p w:rsidR="00EC74DA" w:rsidRDefault="00EC74DA" w:rsidP="009A2AB0">
      <w:pPr>
        <w:jc w:val="both"/>
      </w:pPr>
    </w:p>
    <w:p w:rsidR="00EC74DA" w:rsidRDefault="00EC74DA" w:rsidP="00EC74DA">
      <w:pPr>
        <w:numPr>
          <w:ilvl w:val="0"/>
          <w:numId w:val="1"/>
        </w:numPr>
        <w:jc w:val="center"/>
        <w:rPr>
          <w:b/>
        </w:rPr>
      </w:pPr>
      <w:r>
        <w:rPr>
          <w:b/>
        </w:rPr>
        <w:t>Определение уровня арендной платы за движимое имущество</w:t>
      </w:r>
    </w:p>
    <w:p w:rsidR="00EC74DA" w:rsidRDefault="00EC74DA" w:rsidP="00074459">
      <w:pPr>
        <w:ind w:left="360"/>
        <w:jc w:val="both"/>
      </w:pPr>
    </w:p>
    <w:p w:rsidR="00074459" w:rsidRDefault="00074459" w:rsidP="00074459">
      <w:pPr>
        <w:ind w:firstLine="360"/>
        <w:jc w:val="both"/>
      </w:pPr>
      <w:r>
        <w:t>Уровень арендной платы за движимое имущество, находящееся в муниципальной собственности поселения, определяется по формуле:</w:t>
      </w:r>
    </w:p>
    <w:p w:rsidR="00074459" w:rsidRDefault="00074459" w:rsidP="00074459">
      <w:pPr>
        <w:ind w:left="360"/>
        <w:jc w:val="both"/>
      </w:pPr>
    </w:p>
    <w:p w:rsidR="00074459" w:rsidRDefault="00074459" w:rsidP="00074459">
      <w:pPr>
        <w:ind w:firstLine="360"/>
        <w:jc w:val="both"/>
      </w:pPr>
      <w:r>
        <w:t xml:space="preserve">А </w:t>
      </w:r>
      <w:proofErr w:type="spellStart"/>
      <w:r>
        <w:t>имущ</w:t>
      </w:r>
      <w:proofErr w:type="spellEnd"/>
      <w:r>
        <w:t xml:space="preserve">. = </w:t>
      </w:r>
      <w:proofErr w:type="gramStart"/>
      <w:r>
        <w:t>СБ</w:t>
      </w:r>
      <w:proofErr w:type="gramEnd"/>
      <w:r>
        <w:t xml:space="preserve"> </w:t>
      </w:r>
      <w:proofErr w:type="spellStart"/>
      <w:r>
        <w:t>х</w:t>
      </w:r>
      <w:proofErr w:type="spellEnd"/>
      <w:r>
        <w:t xml:space="preserve"> КД </w:t>
      </w:r>
      <w:proofErr w:type="spellStart"/>
      <w:r>
        <w:t>х</w:t>
      </w:r>
      <w:proofErr w:type="spellEnd"/>
      <w:r>
        <w:t xml:space="preserve"> </w:t>
      </w:r>
      <w:proofErr w:type="spellStart"/>
      <w:r>
        <w:t>Кпопр</w:t>
      </w:r>
      <w:proofErr w:type="spellEnd"/>
      <w:r>
        <w:t xml:space="preserve">. </w:t>
      </w:r>
      <w:proofErr w:type="spellStart"/>
      <w:r>
        <w:t>х</w:t>
      </w:r>
      <w:proofErr w:type="spellEnd"/>
      <w:r>
        <w:t xml:space="preserve"> </w:t>
      </w:r>
      <w:proofErr w:type="spellStart"/>
      <w:r>
        <w:t>Кинф</w:t>
      </w:r>
      <w:proofErr w:type="spellEnd"/>
      <w:r>
        <w:t>., где</w:t>
      </w:r>
    </w:p>
    <w:p w:rsidR="00074459" w:rsidRDefault="00074459" w:rsidP="00074459">
      <w:pPr>
        <w:ind w:firstLine="360"/>
        <w:jc w:val="both"/>
      </w:pPr>
    </w:p>
    <w:p w:rsidR="00074459" w:rsidRDefault="00074459" w:rsidP="00074459">
      <w:pPr>
        <w:ind w:firstLine="360"/>
        <w:jc w:val="both"/>
      </w:pPr>
      <w:r>
        <w:t xml:space="preserve">А </w:t>
      </w:r>
      <w:proofErr w:type="spellStart"/>
      <w:r>
        <w:t>имущ</w:t>
      </w:r>
      <w:proofErr w:type="spellEnd"/>
      <w:r>
        <w:t>. – годовая арендная плата за движимое имущество, руб. (без учета НДС и налога с продаж);</w:t>
      </w:r>
    </w:p>
    <w:p w:rsidR="00074459" w:rsidRDefault="00074459" w:rsidP="00074459">
      <w:pPr>
        <w:ind w:firstLine="360"/>
        <w:jc w:val="both"/>
      </w:pPr>
      <w:proofErr w:type="gramStart"/>
      <w:r>
        <w:t>СБ</w:t>
      </w:r>
      <w:proofErr w:type="gramEnd"/>
      <w:r>
        <w:t xml:space="preserve"> – первоначальная (восстановительная) балансовая стоимость движимого имущества, руб.;</w:t>
      </w:r>
    </w:p>
    <w:p w:rsidR="00074459" w:rsidRDefault="00074459" w:rsidP="00074459">
      <w:pPr>
        <w:ind w:firstLine="360"/>
        <w:jc w:val="both"/>
      </w:pPr>
      <w:r>
        <w:lastRenderedPageBreak/>
        <w:t>Кд</w:t>
      </w:r>
      <w:proofErr w:type="gramStart"/>
      <w:r>
        <w:t>.</w:t>
      </w:r>
      <w:proofErr w:type="gramEnd"/>
      <w:r>
        <w:t xml:space="preserve"> – </w:t>
      </w:r>
      <w:proofErr w:type="gramStart"/>
      <w:r>
        <w:t>к</w:t>
      </w:r>
      <w:proofErr w:type="gramEnd"/>
      <w:r>
        <w:t>оэффициент деятельности, учитывающий социальную значимость и вид деятельности арендатора (применяется таблица 3);</w:t>
      </w:r>
    </w:p>
    <w:p w:rsidR="00074459" w:rsidRDefault="00074459" w:rsidP="00074459">
      <w:pPr>
        <w:ind w:firstLine="360"/>
        <w:jc w:val="both"/>
      </w:pPr>
      <w:proofErr w:type="spellStart"/>
      <w:r>
        <w:t>Кпопр</w:t>
      </w:r>
      <w:proofErr w:type="spellEnd"/>
      <w:r>
        <w:t>. – поправочный коэффициент, учитывающий влияние срока службы на потребительские свойства имущества (применяется из таблицы).</w:t>
      </w:r>
    </w:p>
    <w:p w:rsidR="005C2F84" w:rsidRDefault="005C2F84" w:rsidP="005C2F84">
      <w:pPr>
        <w:ind w:firstLine="360"/>
        <w:jc w:val="both"/>
      </w:pPr>
      <w:proofErr w:type="spellStart"/>
      <w:r>
        <w:t>Кинф</w:t>
      </w:r>
      <w:proofErr w:type="spellEnd"/>
      <w:r>
        <w:t xml:space="preserve"> – коэффициент уровня инфляции, устанавливается в соответствии с федеральным законом о бюджете на соответствующий год. </w:t>
      </w:r>
    </w:p>
    <w:p w:rsidR="005C2F84" w:rsidRDefault="005C2F84" w:rsidP="00376F09"/>
    <w:p w:rsidR="005C2F84" w:rsidRDefault="005C2F84" w:rsidP="005C2F84">
      <w:pPr>
        <w:ind w:firstLine="360"/>
        <w:jc w:val="right"/>
        <w:rPr>
          <w:b/>
        </w:rPr>
      </w:pPr>
      <w:r w:rsidRPr="005C2F84">
        <w:rPr>
          <w:b/>
        </w:rPr>
        <w:t>Таблица 4</w:t>
      </w:r>
    </w:p>
    <w:p w:rsidR="005C2F84" w:rsidRDefault="005C2F84" w:rsidP="005C2F84">
      <w:pPr>
        <w:ind w:firstLine="360"/>
        <w:jc w:val="center"/>
        <w:rPr>
          <w:b/>
        </w:rPr>
      </w:pPr>
      <w:r>
        <w:rPr>
          <w:b/>
        </w:rPr>
        <w:t xml:space="preserve">Поправочный коэффициент, учитывающий влияние срока службы на потребительские свойства имущества </w:t>
      </w:r>
    </w:p>
    <w:p w:rsidR="005C2F84" w:rsidRDefault="005C2F84" w:rsidP="005C2F84">
      <w:pPr>
        <w:ind w:firstLine="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48"/>
        <w:gridCol w:w="1723"/>
      </w:tblGrid>
      <w:tr w:rsidR="005C2F84">
        <w:tc>
          <w:tcPr>
            <w:tcW w:w="7848" w:type="dxa"/>
            <w:shd w:val="clear" w:color="auto" w:fill="auto"/>
          </w:tcPr>
          <w:p w:rsidR="005C2F84" w:rsidRDefault="005C2F84" w:rsidP="008111E8">
            <w:pPr>
              <w:jc w:val="center"/>
            </w:pPr>
            <w:r>
              <w:t>Характеристика имущества</w:t>
            </w:r>
          </w:p>
        </w:tc>
        <w:tc>
          <w:tcPr>
            <w:tcW w:w="1723" w:type="dxa"/>
            <w:shd w:val="clear" w:color="auto" w:fill="auto"/>
          </w:tcPr>
          <w:p w:rsidR="005C2F84" w:rsidRDefault="005C2F84" w:rsidP="008111E8">
            <w:pPr>
              <w:jc w:val="center"/>
            </w:pPr>
            <w:proofErr w:type="spellStart"/>
            <w:r>
              <w:t>Кпопр</w:t>
            </w:r>
            <w:proofErr w:type="spellEnd"/>
            <w:r>
              <w:t>.</w:t>
            </w:r>
          </w:p>
        </w:tc>
      </w:tr>
      <w:tr w:rsidR="005C2F84">
        <w:tc>
          <w:tcPr>
            <w:tcW w:w="7848" w:type="dxa"/>
            <w:shd w:val="clear" w:color="auto" w:fill="auto"/>
          </w:tcPr>
          <w:p w:rsidR="005C2F84" w:rsidRDefault="005C2F84" w:rsidP="005C2F84">
            <w:r>
              <w:t>Имущество, имеющее от 0 до 50%</w:t>
            </w:r>
          </w:p>
        </w:tc>
        <w:tc>
          <w:tcPr>
            <w:tcW w:w="1723" w:type="dxa"/>
            <w:shd w:val="clear" w:color="auto" w:fill="auto"/>
          </w:tcPr>
          <w:p w:rsidR="005C2F84" w:rsidRDefault="005C2F84" w:rsidP="008111E8">
            <w:pPr>
              <w:jc w:val="center"/>
            </w:pPr>
            <w:r>
              <w:t>1,8</w:t>
            </w:r>
          </w:p>
        </w:tc>
      </w:tr>
      <w:tr w:rsidR="005C2F84">
        <w:tc>
          <w:tcPr>
            <w:tcW w:w="7848" w:type="dxa"/>
            <w:shd w:val="clear" w:color="auto" w:fill="auto"/>
          </w:tcPr>
          <w:p w:rsidR="005C2F84" w:rsidRDefault="005C2F84" w:rsidP="005C2F84">
            <w:r>
              <w:t>Имущество, имеющее от 50 до 100%</w:t>
            </w:r>
          </w:p>
        </w:tc>
        <w:tc>
          <w:tcPr>
            <w:tcW w:w="1723" w:type="dxa"/>
            <w:shd w:val="clear" w:color="auto" w:fill="auto"/>
          </w:tcPr>
          <w:p w:rsidR="005C2F84" w:rsidRDefault="005C2F84" w:rsidP="008111E8">
            <w:pPr>
              <w:jc w:val="center"/>
            </w:pPr>
            <w:r>
              <w:t>1,0</w:t>
            </w:r>
          </w:p>
        </w:tc>
      </w:tr>
      <w:tr w:rsidR="005C2F84">
        <w:tc>
          <w:tcPr>
            <w:tcW w:w="7848" w:type="dxa"/>
            <w:shd w:val="clear" w:color="auto" w:fill="auto"/>
          </w:tcPr>
          <w:p w:rsidR="005C2F84" w:rsidRDefault="005C2F84" w:rsidP="005C2F84">
            <w:r>
              <w:t>Имущество, имеющее 100% износ, но находящееся в состоянии, пригодном для использования по основному назначению</w:t>
            </w:r>
          </w:p>
        </w:tc>
        <w:tc>
          <w:tcPr>
            <w:tcW w:w="1723" w:type="dxa"/>
            <w:shd w:val="clear" w:color="auto" w:fill="auto"/>
          </w:tcPr>
          <w:p w:rsidR="005C2F84" w:rsidRDefault="005C2F84" w:rsidP="008111E8">
            <w:pPr>
              <w:jc w:val="center"/>
            </w:pPr>
            <w:r>
              <w:t>0,5</w:t>
            </w:r>
          </w:p>
        </w:tc>
      </w:tr>
      <w:tr w:rsidR="005C2F84">
        <w:tc>
          <w:tcPr>
            <w:tcW w:w="7848" w:type="dxa"/>
            <w:shd w:val="clear" w:color="auto" w:fill="auto"/>
          </w:tcPr>
          <w:p w:rsidR="005C2F84" w:rsidRDefault="005C2F84" w:rsidP="005C2F84">
            <w:r>
              <w:t>Имущество, находящееся в аварийном состоянии и непригодное для  использования без проведения капитального ремонта</w:t>
            </w:r>
          </w:p>
        </w:tc>
        <w:tc>
          <w:tcPr>
            <w:tcW w:w="1723" w:type="dxa"/>
            <w:shd w:val="clear" w:color="auto" w:fill="auto"/>
          </w:tcPr>
          <w:p w:rsidR="005C2F84" w:rsidRDefault="005C2F84" w:rsidP="008111E8">
            <w:pPr>
              <w:jc w:val="center"/>
            </w:pPr>
            <w:r>
              <w:t>0,2</w:t>
            </w:r>
          </w:p>
        </w:tc>
      </w:tr>
    </w:tbl>
    <w:p w:rsidR="005C2F84" w:rsidRDefault="005C2F84" w:rsidP="005C2F84">
      <w:pPr>
        <w:ind w:firstLine="360"/>
        <w:jc w:val="both"/>
      </w:pPr>
    </w:p>
    <w:p w:rsidR="005C2F84" w:rsidRDefault="005C2F84" w:rsidP="005C2F84">
      <w:pPr>
        <w:ind w:firstLine="360"/>
        <w:jc w:val="both"/>
      </w:pPr>
      <w:r>
        <w:t xml:space="preserve">Процент износа устанавливается по данным бухгалтерского учета на текущий год. </w:t>
      </w:r>
      <w:r w:rsidR="00B61FDE">
        <w:t>Данные о величине износа представляются организацией, учитывающей, учитывающей данн</w:t>
      </w:r>
      <w:r w:rsidR="005B5CEA">
        <w:t>ое имущество на балансе. При отсу</w:t>
      </w:r>
      <w:r w:rsidR="00B61FDE">
        <w:t>тствии</w:t>
      </w:r>
      <w:r w:rsidR="005B5CEA">
        <w:t xml:space="preserve"> данных износ определяется на основании норм амортизации, утвержденных Постановлением Совета Министров СССР от 22 октября 1990 года № 1072.</w:t>
      </w:r>
    </w:p>
    <w:p w:rsidR="005B5CEA" w:rsidRDefault="005B5CEA" w:rsidP="005C2F84">
      <w:pPr>
        <w:ind w:firstLine="360"/>
        <w:jc w:val="both"/>
      </w:pPr>
    </w:p>
    <w:p w:rsidR="005B5CEA" w:rsidRDefault="005B5CEA" w:rsidP="005B5CEA">
      <w:pPr>
        <w:numPr>
          <w:ilvl w:val="0"/>
          <w:numId w:val="1"/>
        </w:numPr>
        <w:jc w:val="center"/>
        <w:rPr>
          <w:b/>
        </w:rPr>
      </w:pPr>
      <w:r>
        <w:rPr>
          <w:b/>
        </w:rPr>
        <w:t>Определение уровня годовой арендной платы за сооружения.</w:t>
      </w:r>
    </w:p>
    <w:p w:rsidR="005B5CEA" w:rsidRDefault="005B5CEA" w:rsidP="005B5CEA">
      <w:pPr>
        <w:ind w:left="360"/>
        <w:jc w:val="both"/>
      </w:pPr>
    </w:p>
    <w:p w:rsidR="005B5CEA" w:rsidRDefault="005B5CEA" w:rsidP="009039EC">
      <w:pPr>
        <w:ind w:firstLine="360"/>
        <w:jc w:val="both"/>
      </w:pPr>
      <w:r>
        <w:t>Если при определении уровня арендной платы за   недвижимое имущество (сооружения) нет возможности рассчитать её в соответствии с порядком, указанным в разделе 2 Методики, то расчёт ведётся аналогично определению уровня годовой арендной платы за недвижимое имущество.</w:t>
      </w:r>
    </w:p>
    <w:p w:rsidR="00D91069" w:rsidRDefault="00D91069" w:rsidP="005B5CEA">
      <w:pPr>
        <w:ind w:left="360"/>
        <w:jc w:val="both"/>
      </w:pPr>
    </w:p>
    <w:p w:rsidR="00D91069" w:rsidRDefault="00D91069" w:rsidP="005B5CEA">
      <w:pPr>
        <w:ind w:left="360"/>
        <w:jc w:val="both"/>
      </w:pPr>
    </w:p>
    <w:p w:rsidR="00D91069" w:rsidRDefault="00D91069" w:rsidP="005B5CEA">
      <w:pPr>
        <w:ind w:left="360"/>
        <w:jc w:val="both"/>
      </w:pPr>
    </w:p>
    <w:p w:rsidR="00D91069" w:rsidRDefault="00D91069" w:rsidP="005B5CEA">
      <w:pPr>
        <w:ind w:left="360"/>
        <w:jc w:val="both"/>
      </w:pPr>
    </w:p>
    <w:p w:rsidR="00D91069" w:rsidRDefault="00D91069" w:rsidP="005B5CEA">
      <w:pPr>
        <w:ind w:left="360"/>
        <w:jc w:val="both"/>
      </w:pPr>
    </w:p>
    <w:p w:rsidR="00D91069" w:rsidRDefault="00D91069" w:rsidP="005B5CEA">
      <w:pPr>
        <w:ind w:left="360"/>
        <w:jc w:val="both"/>
      </w:pPr>
    </w:p>
    <w:sectPr w:rsidR="00D91069" w:rsidSect="00EA57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95C3A"/>
    <w:multiLevelType w:val="hybridMultilevel"/>
    <w:tmpl w:val="DEB2D01A"/>
    <w:lvl w:ilvl="0" w:tplc="F92A80BC">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D882886"/>
    <w:multiLevelType w:val="hybridMultilevel"/>
    <w:tmpl w:val="A7446600"/>
    <w:lvl w:ilvl="0" w:tplc="0419000F">
      <w:start w:val="1"/>
      <w:numFmt w:val="decimal"/>
      <w:lvlText w:val="%1."/>
      <w:lvlJc w:val="left"/>
      <w:pPr>
        <w:tabs>
          <w:tab w:val="num" w:pos="1404"/>
        </w:tabs>
        <w:ind w:left="14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62033E"/>
    <w:multiLevelType w:val="hybridMultilevel"/>
    <w:tmpl w:val="7CECD8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C4215F"/>
    <w:rsid w:val="00025C83"/>
    <w:rsid w:val="00032237"/>
    <w:rsid w:val="00074459"/>
    <w:rsid w:val="000A47C1"/>
    <w:rsid w:val="000B2E02"/>
    <w:rsid w:val="000B4CF4"/>
    <w:rsid w:val="000C1604"/>
    <w:rsid w:val="00110E45"/>
    <w:rsid w:val="00125A62"/>
    <w:rsid w:val="00131BB7"/>
    <w:rsid w:val="00132EFC"/>
    <w:rsid w:val="0014382E"/>
    <w:rsid w:val="001451DB"/>
    <w:rsid w:val="00185B20"/>
    <w:rsid w:val="0024544D"/>
    <w:rsid w:val="00303120"/>
    <w:rsid w:val="00324FB1"/>
    <w:rsid w:val="00376F09"/>
    <w:rsid w:val="0038396C"/>
    <w:rsid w:val="0038479E"/>
    <w:rsid w:val="00402304"/>
    <w:rsid w:val="004164E7"/>
    <w:rsid w:val="0043763E"/>
    <w:rsid w:val="0044604A"/>
    <w:rsid w:val="00454059"/>
    <w:rsid w:val="00467222"/>
    <w:rsid w:val="004B41B8"/>
    <w:rsid w:val="004C1A29"/>
    <w:rsid w:val="004E2BCB"/>
    <w:rsid w:val="004F1694"/>
    <w:rsid w:val="00565D7E"/>
    <w:rsid w:val="00565E95"/>
    <w:rsid w:val="00566E27"/>
    <w:rsid w:val="005676B1"/>
    <w:rsid w:val="00596DDA"/>
    <w:rsid w:val="005B5CEA"/>
    <w:rsid w:val="005C2F84"/>
    <w:rsid w:val="005D0C45"/>
    <w:rsid w:val="005D1E7A"/>
    <w:rsid w:val="005D5AE7"/>
    <w:rsid w:val="005E25EF"/>
    <w:rsid w:val="00604A0E"/>
    <w:rsid w:val="006669F2"/>
    <w:rsid w:val="00687285"/>
    <w:rsid w:val="0069555C"/>
    <w:rsid w:val="006C3F58"/>
    <w:rsid w:val="006C7B69"/>
    <w:rsid w:val="006E1CE0"/>
    <w:rsid w:val="006E4E27"/>
    <w:rsid w:val="00711B09"/>
    <w:rsid w:val="0073016F"/>
    <w:rsid w:val="00740888"/>
    <w:rsid w:val="00753EC7"/>
    <w:rsid w:val="00767B97"/>
    <w:rsid w:val="007A2C75"/>
    <w:rsid w:val="007A31B9"/>
    <w:rsid w:val="007A66EA"/>
    <w:rsid w:val="007C632A"/>
    <w:rsid w:val="007D60B7"/>
    <w:rsid w:val="008111E8"/>
    <w:rsid w:val="008327EA"/>
    <w:rsid w:val="00833BE9"/>
    <w:rsid w:val="008354E0"/>
    <w:rsid w:val="00837058"/>
    <w:rsid w:val="008461BA"/>
    <w:rsid w:val="00863C75"/>
    <w:rsid w:val="00880CFA"/>
    <w:rsid w:val="00884B0F"/>
    <w:rsid w:val="00886373"/>
    <w:rsid w:val="008D7FB6"/>
    <w:rsid w:val="008E1DC6"/>
    <w:rsid w:val="008E7E17"/>
    <w:rsid w:val="009039EC"/>
    <w:rsid w:val="00912B15"/>
    <w:rsid w:val="00930D20"/>
    <w:rsid w:val="00963277"/>
    <w:rsid w:val="00966AA9"/>
    <w:rsid w:val="0097014D"/>
    <w:rsid w:val="00984FA5"/>
    <w:rsid w:val="00993E85"/>
    <w:rsid w:val="009960D9"/>
    <w:rsid w:val="009A2AB0"/>
    <w:rsid w:val="009B71EE"/>
    <w:rsid w:val="009E4E79"/>
    <w:rsid w:val="00A17301"/>
    <w:rsid w:val="00A244CF"/>
    <w:rsid w:val="00A56C9E"/>
    <w:rsid w:val="00A64870"/>
    <w:rsid w:val="00AE3186"/>
    <w:rsid w:val="00B049C9"/>
    <w:rsid w:val="00B33592"/>
    <w:rsid w:val="00B5413F"/>
    <w:rsid w:val="00B557CF"/>
    <w:rsid w:val="00B61FDE"/>
    <w:rsid w:val="00BB75C2"/>
    <w:rsid w:val="00BD4BE6"/>
    <w:rsid w:val="00C05442"/>
    <w:rsid w:val="00C4215F"/>
    <w:rsid w:val="00C56BCE"/>
    <w:rsid w:val="00C671D3"/>
    <w:rsid w:val="00C72D25"/>
    <w:rsid w:val="00C73B39"/>
    <w:rsid w:val="00CA3019"/>
    <w:rsid w:val="00CC00E2"/>
    <w:rsid w:val="00CD51FB"/>
    <w:rsid w:val="00D028B8"/>
    <w:rsid w:val="00D02F5F"/>
    <w:rsid w:val="00D15FAC"/>
    <w:rsid w:val="00D1755A"/>
    <w:rsid w:val="00D24105"/>
    <w:rsid w:val="00D31F3D"/>
    <w:rsid w:val="00D331F5"/>
    <w:rsid w:val="00D5300E"/>
    <w:rsid w:val="00D5677E"/>
    <w:rsid w:val="00D91069"/>
    <w:rsid w:val="00DD1FAA"/>
    <w:rsid w:val="00E049A9"/>
    <w:rsid w:val="00E75601"/>
    <w:rsid w:val="00E810CF"/>
    <w:rsid w:val="00E8126F"/>
    <w:rsid w:val="00EA5718"/>
    <w:rsid w:val="00EC74DA"/>
    <w:rsid w:val="00ED6365"/>
    <w:rsid w:val="00EF037C"/>
    <w:rsid w:val="00F11F08"/>
    <w:rsid w:val="00F83C33"/>
    <w:rsid w:val="00FF26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718"/>
    <w:rPr>
      <w:sz w:val="24"/>
      <w:szCs w:val="24"/>
    </w:rPr>
  </w:style>
  <w:style w:type="paragraph" w:styleId="1">
    <w:name w:val="heading 1"/>
    <w:basedOn w:val="a"/>
    <w:next w:val="a"/>
    <w:link w:val="10"/>
    <w:qFormat/>
    <w:rsid w:val="006669F2"/>
    <w:pPr>
      <w:keepNext/>
      <w:outlineLvl w:val="0"/>
    </w:pPr>
    <w:rPr>
      <w:rFonts w:eastAsia="Arial Unicode M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D0C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A244CF"/>
    <w:rPr>
      <w:rFonts w:ascii="Tahoma" w:hAnsi="Tahoma" w:cs="Tahoma"/>
      <w:sz w:val="16"/>
      <w:szCs w:val="16"/>
    </w:rPr>
  </w:style>
  <w:style w:type="character" w:customStyle="1" w:styleId="r">
    <w:name w:val="r"/>
    <w:rsid w:val="00454059"/>
  </w:style>
  <w:style w:type="character" w:styleId="a5">
    <w:name w:val="Hyperlink"/>
    <w:unhideWhenUsed/>
    <w:rsid w:val="00565D7E"/>
    <w:rPr>
      <w:color w:val="0000FF"/>
      <w:u w:val="single"/>
    </w:rPr>
  </w:style>
  <w:style w:type="paragraph" w:styleId="2">
    <w:name w:val="Body Text Indent 2"/>
    <w:basedOn w:val="a"/>
    <w:link w:val="20"/>
    <w:unhideWhenUsed/>
    <w:rsid w:val="00565D7E"/>
    <w:pPr>
      <w:ind w:left="709" w:firstLine="142"/>
    </w:pPr>
    <w:rPr>
      <w:szCs w:val="20"/>
    </w:rPr>
  </w:style>
  <w:style w:type="character" w:customStyle="1" w:styleId="20">
    <w:name w:val="Основной текст с отступом 2 Знак"/>
    <w:link w:val="2"/>
    <w:rsid w:val="00565D7E"/>
    <w:rPr>
      <w:sz w:val="24"/>
    </w:rPr>
  </w:style>
  <w:style w:type="paragraph" w:customStyle="1" w:styleId="ConsPlusNormal">
    <w:name w:val="ConsPlusNormal"/>
    <w:rsid w:val="00565D7E"/>
    <w:pPr>
      <w:widowControl w:val="0"/>
      <w:autoSpaceDE w:val="0"/>
      <w:autoSpaceDN w:val="0"/>
      <w:adjustRightInd w:val="0"/>
      <w:ind w:firstLine="720"/>
    </w:pPr>
    <w:rPr>
      <w:rFonts w:ascii="Arial" w:hAnsi="Arial" w:cs="Arial"/>
    </w:rPr>
  </w:style>
  <w:style w:type="paragraph" w:customStyle="1" w:styleId="ConsPlusTitle">
    <w:name w:val="ConsPlusTitle"/>
    <w:rsid w:val="00565D7E"/>
    <w:pPr>
      <w:autoSpaceDE w:val="0"/>
      <w:autoSpaceDN w:val="0"/>
      <w:adjustRightInd w:val="0"/>
    </w:pPr>
    <w:rPr>
      <w:rFonts w:ascii="Arial" w:hAnsi="Arial" w:cs="Arial"/>
      <w:b/>
      <w:bCs/>
    </w:rPr>
  </w:style>
  <w:style w:type="character" w:customStyle="1" w:styleId="10">
    <w:name w:val="Заголовок 1 Знак"/>
    <w:basedOn w:val="a0"/>
    <w:link w:val="1"/>
    <w:rsid w:val="006669F2"/>
    <w:rPr>
      <w:rFonts w:eastAsia="Arial Unicode MS"/>
      <w:sz w:val="24"/>
      <w:szCs w:val="24"/>
      <w:u w:val="single"/>
    </w:rPr>
  </w:style>
  <w:style w:type="paragraph" w:styleId="a6">
    <w:name w:val="No Spacing"/>
    <w:uiPriority w:val="1"/>
    <w:qFormat/>
    <w:rsid w:val="006669F2"/>
    <w:rPr>
      <w:rFonts w:eastAsia="Calibri"/>
      <w:sz w:val="24"/>
      <w:szCs w:val="22"/>
      <w:lang w:eastAsia="en-US"/>
    </w:rPr>
  </w:style>
  <w:style w:type="character" w:styleId="a7">
    <w:name w:val="FollowedHyperlink"/>
    <w:basedOn w:val="a0"/>
    <w:rsid w:val="00D331F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0157007">
      <w:bodyDiv w:val="1"/>
      <w:marLeft w:val="0"/>
      <w:marRight w:val="0"/>
      <w:marTop w:val="0"/>
      <w:marBottom w:val="0"/>
      <w:divBdr>
        <w:top w:val="none" w:sz="0" w:space="0" w:color="auto"/>
        <w:left w:val="none" w:sz="0" w:space="0" w:color="auto"/>
        <w:bottom w:val="none" w:sz="0" w:space="0" w:color="auto"/>
        <w:right w:val="none" w:sz="0" w:space="0" w:color="auto"/>
      </w:divBdr>
    </w:div>
    <w:div w:id="575625353">
      <w:bodyDiv w:val="1"/>
      <w:marLeft w:val="0"/>
      <w:marRight w:val="0"/>
      <w:marTop w:val="0"/>
      <w:marBottom w:val="0"/>
      <w:divBdr>
        <w:top w:val="none" w:sz="0" w:space="0" w:color="auto"/>
        <w:left w:val="none" w:sz="0" w:space="0" w:color="auto"/>
        <w:bottom w:val="none" w:sz="0" w:space="0" w:color="auto"/>
        <w:right w:val="none" w:sz="0" w:space="0" w:color="auto"/>
      </w:divBdr>
    </w:div>
    <w:div w:id="957369368">
      <w:bodyDiv w:val="1"/>
      <w:marLeft w:val="0"/>
      <w:marRight w:val="0"/>
      <w:marTop w:val="0"/>
      <w:marBottom w:val="0"/>
      <w:divBdr>
        <w:top w:val="none" w:sz="0" w:space="0" w:color="auto"/>
        <w:left w:val="none" w:sz="0" w:space="0" w:color="auto"/>
        <w:bottom w:val="none" w:sz="0" w:space="0" w:color="auto"/>
        <w:right w:val="none" w:sz="0" w:space="0" w:color="auto"/>
      </w:divBdr>
      <w:divsChild>
        <w:div w:id="37902988">
          <w:marLeft w:val="0"/>
          <w:marRight w:val="0"/>
          <w:marTop w:val="0"/>
          <w:marBottom w:val="0"/>
          <w:divBdr>
            <w:top w:val="none" w:sz="0" w:space="0" w:color="auto"/>
            <w:left w:val="none" w:sz="0" w:space="0" w:color="auto"/>
            <w:bottom w:val="none" w:sz="0" w:space="0" w:color="auto"/>
            <w:right w:val="none" w:sz="0" w:space="0" w:color="auto"/>
          </w:divBdr>
        </w:div>
        <w:div w:id="124276751">
          <w:marLeft w:val="0"/>
          <w:marRight w:val="0"/>
          <w:marTop w:val="0"/>
          <w:marBottom w:val="0"/>
          <w:divBdr>
            <w:top w:val="none" w:sz="0" w:space="0" w:color="auto"/>
            <w:left w:val="none" w:sz="0" w:space="0" w:color="auto"/>
            <w:bottom w:val="none" w:sz="0" w:space="0" w:color="auto"/>
            <w:right w:val="none" w:sz="0" w:space="0" w:color="auto"/>
          </w:divBdr>
        </w:div>
        <w:div w:id="239681048">
          <w:marLeft w:val="0"/>
          <w:marRight w:val="0"/>
          <w:marTop w:val="0"/>
          <w:marBottom w:val="0"/>
          <w:divBdr>
            <w:top w:val="none" w:sz="0" w:space="0" w:color="auto"/>
            <w:left w:val="none" w:sz="0" w:space="0" w:color="auto"/>
            <w:bottom w:val="none" w:sz="0" w:space="0" w:color="auto"/>
            <w:right w:val="none" w:sz="0" w:space="0" w:color="auto"/>
          </w:divBdr>
        </w:div>
        <w:div w:id="274023278">
          <w:marLeft w:val="0"/>
          <w:marRight w:val="0"/>
          <w:marTop w:val="0"/>
          <w:marBottom w:val="0"/>
          <w:divBdr>
            <w:top w:val="none" w:sz="0" w:space="0" w:color="auto"/>
            <w:left w:val="none" w:sz="0" w:space="0" w:color="auto"/>
            <w:bottom w:val="none" w:sz="0" w:space="0" w:color="auto"/>
            <w:right w:val="none" w:sz="0" w:space="0" w:color="auto"/>
          </w:divBdr>
        </w:div>
        <w:div w:id="412700240">
          <w:marLeft w:val="0"/>
          <w:marRight w:val="0"/>
          <w:marTop w:val="0"/>
          <w:marBottom w:val="0"/>
          <w:divBdr>
            <w:top w:val="none" w:sz="0" w:space="0" w:color="auto"/>
            <w:left w:val="none" w:sz="0" w:space="0" w:color="auto"/>
            <w:bottom w:val="none" w:sz="0" w:space="0" w:color="auto"/>
            <w:right w:val="none" w:sz="0" w:space="0" w:color="auto"/>
          </w:divBdr>
        </w:div>
        <w:div w:id="580531933">
          <w:marLeft w:val="0"/>
          <w:marRight w:val="0"/>
          <w:marTop w:val="0"/>
          <w:marBottom w:val="0"/>
          <w:divBdr>
            <w:top w:val="none" w:sz="0" w:space="0" w:color="auto"/>
            <w:left w:val="none" w:sz="0" w:space="0" w:color="auto"/>
            <w:bottom w:val="none" w:sz="0" w:space="0" w:color="auto"/>
            <w:right w:val="none" w:sz="0" w:space="0" w:color="auto"/>
          </w:divBdr>
        </w:div>
        <w:div w:id="584724223">
          <w:marLeft w:val="0"/>
          <w:marRight w:val="0"/>
          <w:marTop w:val="0"/>
          <w:marBottom w:val="0"/>
          <w:divBdr>
            <w:top w:val="none" w:sz="0" w:space="0" w:color="auto"/>
            <w:left w:val="none" w:sz="0" w:space="0" w:color="auto"/>
            <w:bottom w:val="none" w:sz="0" w:space="0" w:color="auto"/>
            <w:right w:val="none" w:sz="0" w:space="0" w:color="auto"/>
          </w:divBdr>
        </w:div>
        <w:div w:id="691109585">
          <w:marLeft w:val="0"/>
          <w:marRight w:val="0"/>
          <w:marTop w:val="0"/>
          <w:marBottom w:val="0"/>
          <w:divBdr>
            <w:top w:val="none" w:sz="0" w:space="0" w:color="auto"/>
            <w:left w:val="none" w:sz="0" w:space="0" w:color="auto"/>
            <w:bottom w:val="none" w:sz="0" w:space="0" w:color="auto"/>
            <w:right w:val="none" w:sz="0" w:space="0" w:color="auto"/>
          </w:divBdr>
        </w:div>
        <w:div w:id="796800114">
          <w:marLeft w:val="0"/>
          <w:marRight w:val="0"/>
          <w:marTop w:val="0"/>
          <w:marBottom w:val="0"/>
          <w:divBdr>
            <w:top w:val="none" w:sz="0" w:space="0" w:color="auto"/>
            <w:left w:val="none" w:sz="0" w:space="0" w:color="auto"/>
            <w:bottom w:val="none" w:sz="0" w:space="0" w:color="auto"/>
            <w:right w:val="none" w:sz="0" w:space="0" w:color="auto"/>
          </w:divBdr>
        </w:div>
        <w:div w:id="938296544">
          <w:marLeft w:val="0"/>
          <w:marRight w:val="0"/>
          <w:marTop w:val="0"/>
          <w:marBottom w:val="0"/>
          <w:divBdr>
            <w:top w:val="none" w:sz="0" w:space="0" w:color="auto"/>
            <w:left w:val="none" w:sz="0" w:space="0" w:color="auto"/>
            <w:bottom w:val="none" w:sz="0" w:space="0" w:color="auto"/>
            <w:right w:val="none" w:sz="0" w:space="0" w:color="auto"/>
          </w:divBdr>
        </w:div>
        <w:div w:id="1037975377">
          <w:marLeft w:val="0"/>
          <w:marRight w:val="0"/>
          <w:marTop w:val="0"/>
          <w:marBottom w:val="0"/>
          <w:divBdr>
            <w:top w:val="none" w:sz="0" w:space="0" w:color="auto"/>
            <w:left w:val="none" w:sz="0" w:space="0" w:color="auto"/>
            <w:bottom w:val="none" w:sz="0" w:space="0" w:color="auto"/>
            <w:right w:val="none" w:sz="0" w:space="0" w:color="auto"/>
          </w:divBdr>
        </w:div>
        <w:div w:id="1167671119">
          <w:marLeft w:val="0"/>
          <w:marRight w:val="0"/>
          <w:marTop w:val="0"/>
          <w:marBottom w:val="0"/>
          <w:divBdr>
            <w:top w:val="none" w:sz="0" w:space="0" w:color="auto"/>
            <w:left w:val="none" w:sz="0" w:space="0" w:color="auto"/>
            <w:bottom w:val="none" w:sz="0" w:space="0" w:color="auto"/>
            <w:right w:val="none" w:sz="0" w:space="0" w:color="auto"/>
          </w:divBdr>
        </w:div>
        <w:div w:id="1175651679">
          <w:marLeft w:val="0"/>
          <w:marRight w:val="0"/>
          <w:marTop w:val="0"/>
          <w:marBottom w:val="0"/>
          <w:divBdr>
            <w:top w:val="none" w:sz="0" w:space="0" w:color="auto"/>
            <w:left w:val="none" w:sz="0" w:space="0" w:color="auto"/>
            <w:bottom w:val="none" w:sz="0" w:space="0" w:color="auto"/>
            <w:right w:val="none" w:sz="0" w:space="0" w:color="auto"/>
          </w:divBdr>
        </w:div>
        <w:div w:id="1199854072">
          <w:marLeft w:val="0"/>
          <w:marRight w:val="0"/>
          <w:marTop w:val="0"/>
          <w:marBottom w:val="0"/>
          <w:divBdr>
            <w:top w:val="none" w:sz="0" w:space="0" w:color="auto"/>
            <w:left w:val="none" w:sz="0" w:space="0" w:color="auto"/>
            <w:bottom w:val="none" w:sz="0" w:space="0" w:color="auto"/>
            <w:right w:val="none" w:sz="0" w:space="0" w:color="auto"/>
          </w:divBdr>
        </w:div>
        <w:div w:id="1203520734">
          <w:marLeft w:val="0"/>
          <w:marRight w:val="0"/>
          <w:marTop w:val="0"/>
          <w:marBottom w:val="0"/>
          <w:divBdr>
            <w:top w:val="none" w:sz="0" w:space="0" w:color="auto"/>
            <w:left w:val="none" w:sz="0" w:space="0" w:color="auto"/>
            <w:bottom w:val="none" w:sz="0" w:space="0" w:color="auto"/>
            <w:right w:val="none" w:sz="0" w:space="0" w:color="auto"/>
          </w:divBdr>
        </w:div>
        <w:div w:id="1488395211">
          <w:marLeft w:val="0"/>
          <w:marRight w:val="0"/>
          <w:marTop w:val="0"/>
          <w:marBottom w:val="0"/>
          <w:divBdr>
            <w:top w:val="none" w:sz="0" w:space="0" w:color="auto"/>
            <w:left w:val="none" w:sz="0" w:space="0" w:color="auto"/>
            <w:bottom w:val="none" w:sz="0" w:space="0" w:color="auto"/>
            <w:right w:val="none" w:sz="0" w:space="0" w:color="auto"/>
          </w:divBdr>
        </w:div>
        <w:div w:id="1516312429">
          <w:marLeft w:val="0"/>
          <w:marRight w:val="0"/>
          <w:marTop w:val="0"/>
          <w:marBottom w:val="0"/>
          <w:divBdr>
            <w:top w:val="none" w:sz="0" w:space="0" w:color="auto"/>
            <w:left w:val="none" w:sz="0" w:space="0" w:color="auto"/>
            <w:bottom w:val="none" w:sz="0" w:space="0" w:color="auto"/>
            <w:right w:val="none" w:sz="0" w:space="0" w:color="auto"/>
          </w:divBdr>
        </w:div>
        <w:div w:id="1776712299">
          <w:marLeft w:val="0"/>
          <w:marRight w:val="0"/>
          <w:marTop w:val="0"/>
          <w:marBottom w:val="0"/>
          <w:divBdr>
            <w:top w:val="none" w:sz="0" w:space="0" w:color="auto"/>
            <w:left w:val="none" w:sz="0" w:space="0" w:color="auto"/>
            <w:bottom w:val="none" w:sz="0" w:space="0" w:color="auto"/>
            <w:right w:val="none" w:sz="0" w:space="0" w:color="auto"/>
          </w:divBdr>
        </w:div>
        <w:div w:id="1883325028">
          <w:marLeft w:val="0"/>
          <w:marRight w:val="0"/>
          <w:marTop w:val="0"/>
          <w:marBottom w:val="0"/>
          <w:divBdr>
            <w:top w:val="none" w:sz="0" w:space="0" w:color="auto"/>
            <w:left w:val="none" w:sz="0" w:space="0" w:color="auto"/>
            <w:bottom w:val="none" w:sz="0" w:space="0" w:color="auto"/>
            <w:right w:val="none" w:sz="0" w:space="0" w:color="auto"/>
          </w:divBdr>
        </w:div>
        <w:div w:id="2042898362">
          <w:marLeft w:val="0"/>
          <w:marRight w:val="0"/>
          <w:marTop w:val="0"/>
          <w:marBottom w:val="0"/>
          <w:divBdr>
            <w:top w:val="none" w:sz="0" w:space="0" w:color="auto"/>
            <w:left w:val="none" w:sz="0" w:space="0" w:color="auto"/>
            <w:bottom w:val="none" w:sz="0" w:space="0" w:color="auto"/>
            <w:right w:val="none" w:sz="0" w:space="0" w:color="auto"/>
          </w:divBdr>
        </w:div>
      </w:divsChild>
    </w:div>
    <w:div w:id="1317300629">
      <w:bodyDiv w:val="1"/>
      <w:marLeft w:val="0"/>
      <w:marRight w:val="0"/>
      <w:marTop w:val="0"/>
      <w:marBottom w:val="0"/>
      <w:divBdr>
        <w:top w:val="none" w:sz="0" w:space="0" w:color="auto"/>
        <w:left w:val="none" w:sz="0" w:space="0" w:color="auto"/>
        <w:bottom w:val="none" w:sz="0" w:space="0" w:color="auto"/>
        <w:right w:val="none" w:sz="0" w:space="0" w:color="auto"/>
      </w:divBdr>
    </w:div>
    <w:div w:id="191477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lisenvaar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8D7B-ADAD-4773-A770-A6982B2F2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13</Pages>
  <Words>5030</Words>
  <Characters>28675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Company>
  <LinksUpToDate>false</LinksUpToDate>
  <CharactersWithSpaces>33638</CharactersWithSpaces>
  <SharedDoc>false</SharedDoc>
  <HLinks>
    <vt:vector size="6" baseType="variant">
      <vt:variant>
        <vt:i4>4915214</vt:i4>
      </vt:variant>
      <vt:variant>
        <vt:i4>3</vt:i4>
      </vt:variant>
      <vt:variant>
        <vt:i4>0</vt:i4>
      </vt:variant>
      <vt:variant>
        <vt:i4>5</vt:i4>
      </vt:variant>
      <vt:variant>
        <vt:lpwstr>http://nova-vilga.ru/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Имя</dc:creator>
  <cp:lastModifiedBy>админ</cp:lastModifiedBy>
  <cp:revision>21</cp:revision>
  <cp:lastPrinted>2016-01-29T10:01:00Z</cp:lastPrinted>
  <dcterms:created xsi:type="dcterms:W3CDTF">2015-10-27T08:14:00Z</dcterms:created>
  <dcterms:modified xsi:type="dcterms:W3CDTF">2016-01-29T10:02:00Z</dcterms:modified>
</cp:coreProperties>
</file>